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285CF" w14:textId="77777777" w:rsidR="008E3296" w:rsidRDefault="00713BA8" w:rsidP="008E3296">
      <w:r>
        <w:rPr>
          <w:rFonts w:ascii="Calibri" w:eastAsia="Times New Roman" w:hAnsi="Calibri" w:cs="Calibri"/>
          <w:b/>
          <w:bCs/>
          <w:noProof/>
          <w:kern w:val="0"/>
          <w:sz w:val="32"/>
          <w:szCs w:val="32"/>
          <w:lang w:eastAsia="en-GB"/>
        </w:rPr>
        <w:object w:dxaOrig="8835" w:dyaOrig="2520" w14:anchorId="6BA4CC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8pt;margin-top:0;width:441.8pt;height:126.55pt;z-index:251658240;visibility:visible;mso-wrap-edited:f">
            <v:imagedata r:id="rId5" o:title=""/>
            <w10:wrap type="topAndBottom"/>
          </v:shape>
          <o:OLEObject Type="Embed" ProgID="Word.Picture.8" ShapeID="_x0000_s1026" DrawAspect="Content" ObjectID="_1852203919" r:id="rId6"/>
        </w:object>
      </w:r>
    </w:p>
    <w:p w14:paraId="37145F2B" w14:textId="77777777" w:rsidR="008E3296" w:rsidRPr="0050547E" w:rsidRDefault="008E3296" w:rsidP="008E3296">
      <w:pPr>
        <w:widowControl w:val="0"/>
        <w:ind w:left="-709" w:right="-901"/>
        <w:jc w:val="center"/>
        <w:rPr>
          <w:rFonts w:ascii="Calibri" w:eastAsia="Times New Roman" w:hAnsi="Calibri" w:cs="Calibri"/>
          <w:b/>
          <w:bCs/>
          <w:kern w:val="0"/>
          <w:sz w:val="32"/>
          <w:szCs w:val="32"/>
          <w:lang w:eastAsia="en-GB"/>
          <w14:ligatures w14:val="none"/>
        </w:rPr>
      </w:pPr>
      <w:r w:rsidRPr="0050547E">
        <w:rPr>
          <w:rFonts w:ascii="Calibri" w:eastAsia="Times New Roman" w:hAnsi="Calibri" w:cs="Calibri"/>
          <w:b/>
          <w:bCs/>
          <w:kern w:val="0"/>
          <w:sz w:val="32"/>
          <w:szCs w:val="32"/>
          <w:lang w:eastAsia="en-GB"/>
          <w14:ligatures w14:val="none"/>
        </w:rPr>
        <w:t>WASHINGTON PARISH COUNCIL MEETING</w:t>
      </w:r>
    </w:p>
    <w:p w14:paraId="2393CFF6" w14:textId="77777777" w:rsidR="008E3296" w:rsidRPr="0050547E" w:rsidRDefault="008E3296" w:rsidP="008E3296">
      <w:pPr>
        <w:tabs>
          <w:tab w:val="left" w:pos="266"/>
        </w:tabs>
        <w:ind w:left="-709"/>
        <w:jc w:val="both"/>
        <w:rPr>
          <w:rFonts w:ascii="Calibri" w:eastAsia="Times New Roman" w:hAnsi="Calibri" w:cs="Calibri"/>
          <w:kern w:val="0"/>
          <w:lang w:eastAsia="en-GB"/>
          <w14:ligatures w14:val="none"/>
        </w:rPr>
      </w:pPr>
    </w:p>
    <w:p w14:paraId="789DD3F3" w14:textId="77777777" w:rsidR="008E3296" w:rsidRDefault="008E3296" w:rsidP="008E3296">
      <w:pPr>
        <w:widowControl w:val="0"/>
        <w:ind w:left="-709"/>
        <w:jc w:val="both"/>
        <w:rPr>
          <w:rFonts w:ascii="Calibri" w:eastAsia="Times New Roman" w:hAnsi="Calibri" w:cs="Calibri"/>
          <w:kern w:val="0"/>
          <w:lang w:eastAsia="en-GB"/>
          <w14:ligatures w14:val="none"/>
        </w:rPr>
      </w:pPr>
      <w:r w:rsidRPr="0050547E">
        <w:rPr>
          <w:rFonts w:ascii="Calibri" w:eastAsia="Times New Roman" w:hAnsi="Calibri" w:cs="Calibri"/>
          <w:kern w:val="0"/>
          <w:lang w:eastAsia="en-GB"/>
          <w14:ligatures w14:val="none"/>
        </w:rPr>
        <w:t>TO: All members of the Council:  Cllr A Dillaway, Cllr B Hanvey</w:t>
      </w:r>
      <w:r>
        <w:rPr>
          <w:rFonts w:ascii="Calibri" w:eastAsia="Times New Roman" w:hAnsi="Calibri" w:cs="Calibri"/>
          <w:kern w:val="0"/>
          <w:lang w:eastAsia="en-GB"/>
          <w14:ligatures w14:val="none"/>
        </w:rPr>
        <w:t xml:space="preserve"> (Vice-Chairman)</w:t>
      </w:r>
      <w:r w:rsidRPr="0050547E">
        <w:rPr>
          <w:rFonts w:ascii="Calibri" w:eastAsia="Times New Roman" w:hAnsi="Calibri" w:cs="Calibri"/>
          <w:kern w:val="0"/>
          <w:lang w:eastAsia="en-GB"/>
          <w14:ligatures w14:val="none"/>
        </w:rPr>
        <w:t xml:space="preserve">, Cllr O. Jupp, </w:t>
      </w:r>
    </w:p>
    <w:p w14:paraId="59D90B56" w14:textId="77777777" w:rsidR="008E3296" w:rsidRPr="0050547E" w:rsidRDefault="008E3296" w:rsidP="008E3296">
      <w:pPr>
        <w:widowControl w:val="0"/>
        <w:ind w:left="-709"/>
        <w:jc w:val="both"/>
        <w:rPr>
          <w:rFonts w:ascii="Calibri" w:eastAsia="Times New Roman" w:hAnsi="Calibri" w:cs="Calibri"/>
          <w:kern w:val="0"/>
          <w:lang w:eastAsia="en-GB"/>
          <w14:ligatures w14:val="none"/>
        </w:rPr>
      </w:pPr>
      <w:r w:rsidRPr="0050547E">
        <w:rPr>
          <w:rFonts w:ascii="Calibri" w:eastAsia="Times New Roman" w:hAnsi="Calibri" w:cs="Calibri"/>
          <w:kern w:val="0"/>
          <w:lang w:eastAsia="en-GB"/>
          <w14:ligatures w14:val="none"/>
        </w:rPr>
        <w:t>Cllr T Keech (Chairman), Cllr A Lishe</w:t>
      </w:r>
      <w:r>
        <w:rPr>
          <w:rFonts w:ascii="Calibri" w:eastAsia="Times New Roman" w:hAnsi="Calibri" w:cs="Calibri"/>
          <w:kern w:val="0"/>
          <w:lang w:eastAsia="en-GB"/>
          <w14:ligatures w14:val="none"/>
        </w:rPr>
        <w:t>r</w:t>
      </w:r>
      <w:r w:rsidRPr="0050547E">
        <w:rPr>
          <w:rFonts w:ascii="Calibri" w:eastAsia="Times New Roman" w:hAnsi="Calibri" w:cs="Calibri"/>
          <w:kern w:val="0"/>
          <w:lang w:eastAsia="en-GB"/>
          <w14:ligatures w14:val="none"/>
        </w:rPr>
        <w:t xml:space="preserve"> and Cllr J Thomas.</w:t>
      </w:r>
      <w:r w:rsidRPr="0050547E">
        <w:rPr>
          <w:rFonts w:ascii="Calibri" w:eastAsia="Times New Roman" w:hAnsi="Calibri" w:cs="Calibri"/>
          <w:b/>
          <w:bCs/>
          <w:i/>
          <w:iCs/>
          <w:color w:val="156082" w:themeColor="accent1"/>
          <w:kern w:val="0"/>
          <w:lang w:eastAsia="en-GB"/>
          <w14:ligatures w14:val="none"/>
        </w:rPr>
        <w:t xml:space="preserve"> </w:t>
      </w:r>
      <w:r w:rsidRPr="0050547E">
        <w:rPr>
          <w:rFonts w:ascii="Calibri" w:eastAsia="Times New Roman" w:hAnsi="Calibri" w:cs="Calibri"/>
          <w:kern w:val="0"/>
          <w:lang w:eastAsia="en-GB"/>
          <w14:ligatures w14:val="none"/>
        </w:rPr>
        <w:t>You are hereby summoned to attend a meeting of the Parish Council on:</w:t>
      </w:r>
    </w:p>
    <w:p w14:paraId="7694B808" w14:textId="77777777" w:rsidR="008E3296" w:rsidRPr="0050547E" w:rsidRDefault="008E3296" w:rsidP="008E3296">
      <w:pPr>
        <w:ind w:left="-709"/>
        <w:rPr>
          <w:rFonts w:ascii="Calibri" w:eastAsia="Times New Roman" w:hAnsi="Calibri" w:cs="Calibri"/>
          <w:kern w:val="0"/>
          <w:lang w:eastAsia="en-GB"/>
          <w14:ligatures w14:val="none"/>
        </w:rPr>
      </w:pPr>
    </w:p>
    <w:p w14:paraId="42650A49" w14:textId="77777777" w:rsidR="008E3296" w:rsidRPr="0050547E" w:rsidRDefault="008E3296" w:rsidP="008E3296">
      <w:pPr>
        <w:ind w:left="-709"/>
        <w:jc w:val="center"/>
        <w:rPr>
          <w:rFonts w:ascii="Calibri" w:eastAsia="Times New Roman" w:hAnsi="Calibri" w:cs="Calibri"/>
          <w:b/>
          <w:bCs/>
          <w:kern w:val="0"/>
          <w:sz w:val="32"/>
          <w:szCs w:val="32"/>
          <w:lang w:eastAsia="en-GB"/>
          <w14:ligatures w14:val="none"/>
        </w:rPr>
      </w:pPr>
      <w:r w:rsidRPr="0050547E">
        <w:rPr>
          <w:rFonts w:ascii="Calibri" w:eastAsia="Times New Roman" w:hAnsi="Calibri" w:cs="Calibri"/>
          <w:b/>
          <w:bCs/>
          <w:kern w:val="0"/>
          <w:sz w:val="32"/>
          <w:szCs w:val="32"/>
          <w:lang w:eastAsia="en-GB"/>
          <w14:ligatures w14:val="none"/>
        </w:rPr>
        <w:t>Monday</w:t>
      </w:r>
      <w:r>
        <w:rPr>
          <w:rFonts w:ascii="Calibri" w:eastAsia="Times New Roman" w:hAnsi="Calibri" w:cs="Calibri"/>
          <w:b/>
          <w:bCs/>
          <w:kern w:val="0"/>
          <w:sz w:val="32"/>
          <w:szCs w:val="32"/>
          <w:lang w:eastAsia="en-GB"/>
          <w14:ligatures w14:val="none"/>
        </w:rPr>
        <w:t xml:space="preserve"> 5</w:t>
      </w:r>
      <w:r w:rsidRPr="00831CAB">
        <w:rPr>
          <w:rFonts w:ascii="Calibri" w:eastAsia="Times New Roman" w:hAnsi="Calibri" w:cs="Calibri"/>
          <w:b/>
          <w:bCs/>
          <w:kern w:val="0"/>
          <w:sz w:val="32"/>
          <w:szCs w:val="32"/>
          <w:vertAlign w:val="superscript"/>
          <w:lang w:eastAsia="en-GB"/>
          <w14:ligatures w14:val="none"/>
        </w:rPr>
        <w:t>th</w:t>
      </w:r>
      <w:r>
        <w:rPr>
          <w:rFonts w:ascii="Calibri" w:eastAsia="Times New Roman" w:hAnsi="Calibri" w:cs="Calibri"/>
          <w:b/>
          <w:bCs/>
          <w:kern w:val="0"/>
          <w:sz w:val="32"/>
          <w:szCs w:val="32"/>
          <w:lang w:eastAsia="en-GB"/>
          <w14:ligatures w14:val="none"/>
        </w:rPr>
        <w:t xml:space="preserve"> October 2</w:t>
      </w:r>
      <w:r w:rsidRPr="0050547E">
        <w:rPr>
          <w:rFonts w:ascii="Calibri" w:eastAsia="Times New Roman" w:hAnsi="Calibri" w:cs="Calibri"/>
          <w:b/>
          <w:bCs/>
          <w:kern w:val="0"/>
          <w:sz w:val="32"/>
          <w:szCs w:val="32"/>
          <w:lang w:eastAsia="en-GB"/>
          <w14:ligatures w14:val="none"/>
        </w:rPr>
        <w:t xml:space="preserve">026 at 7:30pm in the Washington Village Hall </w:t>
      </w:r>
    </w:p>
    <w:p w14:paraId="39486444" w14:textId="77777777" w:rsidR="008E3296" w:rsidRPr="0050547E" w:rsidRDefault="008E3296" w:rsidP="008E3296">
      <w:pPr>
        <w:ind w:left="-709"/>
        <w:jc w:val="center"/>
        <w:rPr>
          <w:rFonts w:ascii="Calibri" w:eastAsia="Times New Roman" w:hAnsi="Calibri" w:cs="Calibri"/>
          <w:b/>
          <w:bCs/>
          <w:kern w:val="0"/>
          <w:sz w:val="32"/>
          <w:szCs w:val="32"/>
          <w:lang w:eastAsia="en-GB"/>
          <w14:ligatures w14:val="none"/>
        </w:rPr>
      </w:pPr>
      <w:r w:rsidRPr="0050547E">
        <w:rPr>
          <w:rFonts w:ascii="Calibri" w:eastAsia="Times New Roman" w:hAnsi="Calibri" w:cs="Calibri"/>
          <w:b/>
          <w:bCs/>
          <w:kern w:val="0"/>
          <w:sz w:val="32"/>
          <w:szCs w:val="32"/>
          <w:lang w:eastAsia="en-GB"/>
          <w14:ligatures w14:val="none"/>
        </w:rPr>
        <w:t>(</w:t>
      </w:r>
      <w:r w:rsidRPr="0050547E">
        <w:rPr>
          <w:rFonts w:ascii="Calibri" w:eastAsia="Times New Roman" w:hAnsi="Calibri" w:cs="Calibri"/>
          <w:b/>
          <w:color w:val="000000"/>
          <w:kern w:val="0"/>
          <w:sz w:val="32"/>
          <w:szCs w:val="32"/>
          <w:lang w:eastAsia="en-GB"/>
          <w14:ligatures w14:val="none"/>
        </w:rPr>
        <w:t xml:space="preserve">Doré </w:t>
      </w:r>
      <w:r w:rsidRPr="0050547E">
        <w:rPr>
          <w:rFonts w:ascii="Calibri" w:hAnsi="Calibri" w:cs="Calibri"/>
          <w:b/>
          <w:kern w:val="0"/>
          <w:sz w:val="32"/>
          <w:szCs w:val="32"/>
          <w:lang w:eastAsia="en-GB"/>
          <w14:ligatures w14:val="none"/>
        </w:rPr>
        <w:t>Room) School Lane, Washington RH20 4AP</w:t>
      </w:r>
    </w:p>
    <w:p w14:paraId="293B6510" w14:textId="77777777" w:rsidR="008E3296" w:rsidRPr="0050547E" w:rsidRDefault="008E3296" w:rsidP="008E3296">
      <w:pPr>
        <w:ind w:left="-709"/>
        <w:jc w:val="center"/>
        <w:rPr>
          <w:rFonts w:ascii="Calibri" w:eastAsia="Times New Roman" w:hAnsi="Calibri" w:cs="Calibri"/>
          <w:b/>
          <w:bCs/>
          <w:color w:val="EE0000"/>
          <w:kern w:val="0"/>
          <w:lang w:eastAsia="en-GB"/>
          <w14:ligatures w14:val="none"/>
        </w:rPr>
      </w:pPr>
    </w:p>
    <w:p w14:paraId="66A0E0EA" w14:textId="015251E3" w:rsidR="008E3296" w:rsidRPr="007F2E6A" w:rsidRDefault="008E3296" w:rsidP="008E3296">
      <w:pPr>
        <w:ind w:left="-709"/>
        <w:jc w:val="center"/>
        <w:rPr>
          <w:rFonts w:ascii="Calibri" w:eastAsia="Times New Roman" w:hAnsi="Calibri" w:cs="Calibri"/>
          <w:b/>
          <w:bCs/>
          <w:kern w:val="0"/>
          <w:sz w:val="32"/>
          <w:szCs w:val="32"/>
          <w:lang w:eastAsia="en-GB"/>
          <w14:ligatures w14:val="none"/>
        </w:rPr>
      </w:pPr>
      <w:r w:rsidRPr="007F2E6A">
        <w:rPr>
          <w:rFonts w:ascii="Calibri" w:eastAsia="Times New Roman" w:hAnsi="Calibri" w:cs="Calibri"/>
          <w:b/>
          <w:bCs/>
          <w:kern w:val="0"/>
          <w:sz w:val="32"/>
          <w:szCs w:val="32"/>
          <w:lang w:eastAsia="en-GB"/>
          <w14:ligatures w14:val="none"/>
        </w:rPr>
        <w:t xml:space="preserve">AGENDA </w:t>
      </w:r>
    </w:p>
    <w:p w14:paraId="44E16380" w14:textId="77777777" w:rsidR="008E3296" w:rsidRDefault="008E3296" w:rsidP="008E3296">
      <w:pPr>
        <w:ind w:left="-709"/>
        <w:rPr>
          <w:rFonts w:ascii="Calibri" w:eastAsia="Times New Roman" w:hAnsi="Calibri" w:cs="Calibri"/>
          <w:b/>
          <w:bCs/>
          <w:kern w:val="0"/>
          <w:sz w:val="32"/>
          <w:szCs w:val="32"/>
          <w:lang w:eastAsia="en-GB"/>
          <w14:ligatures w14:val="none"/>
        </w:rPr>
      </w:pPr>
    </w:p>
    <w:p w14:paraId="15B2EDF5" w14:textId="77777777" w:rsidR="008E3296" w:rsidRPr="00D56109" w:rsidRDefault="008E3296" w:rsidP="008E3296">
      <w:pPr>
        <w:numPr>
          <w:ilvl w:val="0"/>
          <w:numId w:val="1"/>
        </w:numPr>
        <w:tabs>
          <w:tab w:val="left" w:pos="360"/>
          <w:tab w:val="left" w:pos="1440"/>
          <w:tab w:val="left" w:pos="1800"/>
        </w:tabs>
        <w:ind w:left="-709" w:right="-1054"/>
        <w:rPr>
          <w:rFonts w:ascii="Calibri" w:eastAsia="Times New Roman" w:hAnsi="Calibri" w:cs="Calibri"/>
          <w:b/>
          <w:bCs/>
          <w:kern w:val="0"/>
          <w:lang w:eastAsia="en-GB"/>
          <w14:ligatures w14:val="none"/>
        </w:rPr>
      </w:pPr>
      <w:r w:rsidRPr="00D56109">
        <w:rPr>
          <w:rFonts w:ascii="Calibri" w:eastAsia="Times New Roman" w:hAnsi="Calibri" w:cs="Calibri"/>
          <w:b/>
          <w:bCs/>
          <w:kern w:val="0"/>
          <w:lang w:eastAsia="en-GB"/>
          <w14:ligatures w14:val="none"/>
        </w:rPr>
        <w:t xml:space="preserve">Apologies </w:t>
      </w:r>
    </w:p>
    <w:p w14:paraId="0C5F9C49" w14:textId="77777777" w:rsidR="008E3296" w:rsidRDefault="008E3296" w:rsidP="008E3296">
      <w:pPr>
        <w:tabs>
          <w:tab w:val="left" w:pos="360"/>
          <w:tab w:val="left" w:pos="1440"/>
          <w:tab w:val="left" w:pos="1800"/>
        </w:tabs>
        <w:ind w:left="-709" w:right="-1054"/>
        <w:rPr>
          <w:rFonts w:ascii="Calibri" w:eastAsia="Times New Roman" w:hAnsi="Calibri" w:cs="Calibri"/>
          <w:kern w:val="0"/>
          <w:lang w:eastAsia="en-GB"/>
          <w14:ligatures w14:val="none"/>
        </w:rPr>
      </w:pPr>
      <w:r w:rsidRPr="00347767">
        <w:rPr>
          <w:rFonts w:ascii="Calibri" w:eastAsia="Times New Roman" w:hAnsi="Calibri" w:cs="Calibri"/>
          <w:kern w:val="0"/>
          <w:lang w:eastAsia="en-GB"/>
          <w14:ligatures w14:val="none"/>
        </w:rPr>
        <w:t>To Receive Apologies for Absence</w:t>
      </w:r>
    </w:p>
    <w:p w14:paraId="18CF981F" w14:textId="77777777" w:rsidR="008E3296" w:rsidRPr="004C73CC" w:rsidRDefault="008E3296" w:rsidP="008E3296">
      <w:pPr>
        <w:tabs>
          <w:tab w:val="left" w:pos="360"/>
          <w:tab w:val="left" w:pos="1440"/>
          <w:tab w:val="left" w:pos="1800"/>
        </w:tabs>
        <w:ind w:left="-709" w:right="-1054"/>
        <w:rPr>
          <w:rFonts w:ascii="Calibri" w:eastAsia="Times New Roman" w:hAnsi="Calibri" w:cs="Calibri"/>
          <w:i/>
          <w:iCs/>
          <w:kern w:val="0"/>
          <w:lang w:eastAsia="en-GB"/>
          <w14:ligatures w14:val="none"/>
        </w:rPr>
      </w:pPr>
    </w:p>
    <w:p w14:paraId="6F0B9A40" w14:textId="77777777" w:rsidR="008E3296" w:rsidRPr="00D56109" w:rsidRDefault="008E3296" w:rsidP="008E3296">
      <w:pPr>
        <w:numPr>
          <w:ilvl w:val="0"/>
          <w:numId w:val="1"/>
        </w:numPr>
        <w:tabs>
          <w:tab w:val="left" w:pos="360"/>
          <w:tab w:val="left" w:pos="1440"/>
          <w:tab w:val="left" w:pos="1800"/>
        </w:tabs>
        <w:ind w:left="-709" w:right="-1054"/>
        <w:contextualSpacing/>
        <w:rPr>
          <w:rFonts w:ascii="Calibri" w:eastAsia="Times New Roman" w:hAnsi="Calibri" w:cs="Calibri"/>
          <w:b/>
          <w:bCs/>
          <w:kern w:val="0"/>
          <w:lang w:eastAsia="en-GB"/>
          <w14:ligatures w14:val="none"/>
        </w:rPr>
      </w:pPr>
      <w:r w:rsidRPr="00D56109">
        <w:rPr>
          <w:rFonts w:ascii="Calibri" w:eastAsia="Times New Roman" w:hAnsi="Calibri" w:cs="Calibri"/>
          <w:b/>
          <w:bCs/>
          <w:kern w:val="0"/>
          <w:lang w:eastAsia="en-GB"/>
          <w14:ligatures w14:val="none"/>
        </w:rPr>
        <w:t>Members’ Interests</w:t>
      </w:r>
    </w:p>
    <w:p w14:paraId="2B2983E9" w14:textId="2CAF56D1" w:rsidR="008E3296" w:rsidRDefault="008E3296" w:rsidP="008E3296">
      <w:pPr>
        <w:tabs>
          <w:tab w:val="left" w:pos="360"/>
          <w:tab w:val="left" w:pos="1440"/>
          <w:tab w:val="left" w:pos="1800"/>
        </w:tabs>
        <w:ind w:left="-709" w:right="-1054"/>
        <w:contextualSpacing/>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T</w:t>
      </w:r>
      <w:r w:rsidRPr="00347767">
        <w:rPr>
          <w:rFonts w:ascii="Calibri" w:eastAsia="Times New Roman" w:hAnsi="Calibri" w:cs="Calibri"/>
          <w:kern w:val="0"/>
          <w:lang w:eastAsia="en-GB"/>
          <w14:ligatures w14:val="none"/>
        </w:rPr>
        <w:t xml:space="preserve">o Receive any Declarations of Members’ Interests as defined under the Localism Act 2011 and the Council’s Code of Conduct and Consider </w:t>
      </w:r>
      <w:r>
        <w:rPr>
          <w:rFonts w:ascii="Calibri" w:eastAsia="Times New Roman" w:hAnsi="Calibri" w:cs="Calibri"/>
          <w:kern w:val="0"/>
          <w:lang w:eastAsia="en-GB"/>
          <w14:ligatures w14:val="none"/>
        </w:rPr>
        <w:t xml:space="preserve">any requests for </w:t>
      </w:r>
      <w:r w:rsidRPr="00347767">
        <w:rPr>
          <w:rFonts w:ascii="Calibri" w:eastAsia="Times New Roman" w:hAnsi="Calibri" w:cs="Calibri"/>
          <w:kern w:val="0"/>
          <w:lang w:eastAsia="en-GB"/>
          <w14:ligatures w14:val="none"/>
        </w:rPr>
        <w:t>Dispensations.</w:t>
      </w:r>
    </w:p>
    <w:p w14:paraId="72B64274" w14:textId="77777777" w:rsidR="008E3296" w:rsidRDefault="008E3296" w:rsidP="008E3296">
      <w:pPr>
        <w:tabs>
          <w:tab w:val="left" w:pos="360"/>
          <w:tab w:val="left" w:pos="1440"/>
          <w:tab w:val="left" w:pos="1800"/>
        </w:tabs>
        <w:ind w:left="-709" w:right="-1054"/>
        <w:contextualSpacing/>
        <w:rPr>
          <w:rFonts w:ascii="Calibri" w:eastAsia="Times New Roman" w:hAnsi="Calibri" w:cs="Calibri"/>
          <w:kern w:val="0"/>
          <w:lang w:eastAsia="en-GB"/>
          <w14:ligatures w14:val="none"/>
        </w:rPr>
      </w:pPr>
    </w:p>
    <w:p w14:paraId="552060EA" w14:textId="77777777" w:rsidR="008E3296" w:rsidRDefault="008E3296" w:rsidP="008E3296">
      <w:pPr>
        <w:numPr>
          <w:ilvl w:val="0"/>
          <w:numId w:val="1"/>
        </w:numPr>
        <w:tabs>
          <w:tab w:val="left" w:pos="360"/>
          <w:tab w:val="left" w:pos="1440"/>
          <w:tab w:val="left" w:pos="1800"/>
        </w:tabs>
        <w:ind w:left="-709" w:right="-1054"/>
        <w:contextualSpacing/>
        <w:rPr>
          <w:rFonts w:ascii="Calibri" w:eastAsia="Times New Roman" w:hAnsi="Calibri" w:cs="Calibri"/>
          <w:b/>
          <w:bCs/>
          <w:kern w:val="0"/>
          <w:lang w:eastAsia="en-GB"/>
          <w14:ligatures w14:val="none"/>
        </w:rPr>
      </w:pPr>
      <w:r w:rsidRPr="00D56109">
        <w:rPr>
          <w:rFonts w:ascii="Calibri" w:eastAsia="Times New Roman" w:hAnsi="Calibri" w:cs="Calibri"/>
          <w:b/>
          <w:bCs/>
          <w:kern w:val="0"/>
          <w:lang w:eastAsia="en-GB"/>
          <w14:ligatures w14:val="none"/>
        </w:rPr>
        <w:t>Minutes of the last meeting</w:t>
      </w:r>
    </w:p>
    <w:p w14:paraId="5632C5C0" w14:textId="77777777" w:rsidR="008E3296" w:rsidRDefault="008E3296" w:rsidP="008E3296">
      <w:pPr>
        <w:tabs>
          <w:tab w:val="left" w:pos="360"/>
          <w:tab w:val="left" w:pos="1440"/>
          <w:tab w:val="left" w:pos="1800"/>
        </w:tabs>
        <w:ind w:left="-709" w:right="-1054"/>
        <w:contextualSpacing/>
        <w:rPr>
          <w:rFonts w:ascii="Calibri" w:eastAsia="Times New Roman" w:hAnsi="Calibri" w:cs="Calibri"/>
          <w:kern w:val="0"/>
          <w:lang w:eastAsia="en-GB"/>
          <w14:ligatures w14:val="none"/>
        </w:rPr>
      </w:pPr>
      <w:r w:rsidRPr="004D1191">
        <w:rPr>
          <w:rFonts w:ascii="Calibri" w:eastAsia="Times New Roman" w:hAnsi="Calibri" w:cs="Calibri"/>
          <w:kern w:val="0"/>
          <w:lang w:eastAsia="en-GB"/>
          <w14:ligatures w14:val="none"/>
        </w:rPr>
        <w:t>To Approve and Adopt the</w:t>
      </w:r>
      <w:r>
        <w:rPr>
          <w:rFonts w:ascii="Calibri" w:eastAsia="Times New Roman" w:hAnsi="Calibri" w:cs="Calibri"/>
          <w:kern w:val="0"/>
          <w:lang w:eastAsia="en-GB"/>
          <w14:ligatures w14:val="none"/>
        </w:rPr>
        <w:t xml:space="preserve"> Minutes of the Full Council Meeting held on 3</w:t>
      </w:r>
      <w:r w:rsidRPr="00831CAB">
        <w:rPr>
          <w:rFonts w:ascii="Calibri" w:eastAsia="Times New Roman" w:hAnsi="Calibri" w:cs="Calibri"/>
          <w:kern w:val="0"/>
          <w:vertAlign w:val="superscript"/>
          <w:lang w:eastAsia="en-GB"/>
          <w14:ligatures w14:val="none"/>
        </w:rPr>
        <w:t>rd</w:t>
      </w:r>
      <w:r>
        <w:rPr>
          <w:rFonts w:ascii="Calibri" w:eastAsia="Times New Roman" w:hAnsi="Calibri" w:cs="Calibri"/>
          <w:kern w:val="0"/>
          <w:lang w:eastAsia="en-GB"/>
          <w14:ligatures w14:val="none"/>
        </w:rPr>
        <w:t xml:space="preserve"> August 2026</w:t>
      </w:r>
    </w:p>
    <w:p w14:paraId="74D9414C" w14:textId="77777777" w:rsidR="008E3296" w:rsidRDefault="008E3296" w:rsidP="008E3296">
      <w:pPr>
        <w:tabs>
          <w:tab w:val="left" w:pos="360"/>
          <w:tab w:val="left" w:pos="1440"/>
          <w:tab w:val="left" w:pos="1800"/>
        </w:tabs>
        <w:ind w:left="-709" w:right="-1054"/>
        <w:contextualSpacing/>
        <w:rPr>
          <w:rFonts w:ascii="Calibri" w:eastAsia="Times New Roman" w:hAnsi="Calibri" w:cs="Calibri"/>
          <w:kern w:val="0"/>
          <w:lang w:eastAsia="en-GB"/>
          <w14:ligatures w14:val="none"/>
        </w:rPr>
      </w:pPr>
    </w:p>
    <w:p w14:paraId="4DAAE5B0" w14:textId="77777777" w:rsidR="008E3296" w:rsidRPr="00D56109" w:rsidRDefault="008E3296" w:rsidP="008E3296">
      <w:pPr>
        <w:widowControl w:val="0"/>
        <w:numPr>
          <w:ilvl w:val="0"/>
          <w:numId w:val="1"/>
        </w:numPr>
        <w:tabs>
          <w:tab w:val="left" w:pos="360"/>
          <w:tab w:val="left" w:pos="1440"/>
          <w:tab w:val="left" w:pos="1800"/>
        </w:tabs>
        <w:ind w:left="-709" w:right="-1054"/>
        <w:contextualSpacing/>
        <w:rPr>
          <w:rFonts w:ascii="Calibri" w:eastAsia="Times New Roman" w:hAnsi="Calibri" w:cs="Calibri"/>
          <w:b/>
          <w:kern w:val="0"/>
          <w:lang w:eastAsia="en-GB"/>
          <w14:ligatures w14:val="none"/>
        </w:rPr>
      </w:pPr>
      <w:r w:rsidRPr="00D56109">
        <w:rPr>
          <w:rFonts w:ascii="Calibri" w:eastAsia="Times New Roman" w:hAnsi="Calibri" w:cs="Calibri"/>
          <w:b/>
          <w:kern w:val="0"/>
          <w:lang w:eastAsia="en-GB"/>
          <w14:ligatures w14:val="none"/>
        </w:rPr>
        <w:t>Public Forum</w:t>
      </w:r>
    </w:p>
    <w:p w14:paraId="303A6C20" w14:textId="77777777" w:rsidR="008E3296" w:rsidRDefault="008E3296" w:rsidP="008E3296">
      <w:pPr>
        <w:widowControl w:val="0"/>
        <w:tabs>
          <w:tab w:val="left" w:pos="360"/>
          <w:tab w:val="left" w:pos="1440"/>
          <w:tab w:val="left" w:pos="1800"/>
        </w:tabs>
        <w:ind w:left="-709" w:right="-1054"/>
        <w:contextualSpacing/>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To receive any questions or comments at the discretion of the Chairman. </w:t>
      </w:r>
      <w:r w:rsidRPr="00D56109">
        <w:rPr>
          <w:rFonts w:ascii="Calibri" w:eastAsia="Times New Roman" w:hAnsi="Calibri" w:cs="Calibri"/>
          <w:kern w:val="0"/>
          <w:lang w:eastAsia="en-GB"/>
          <w14:ligatures w14:val="none"/>
        </w:rPr>
        <w:t xml:space="preserve">Any written representations must be submitted to  </w:t>
      </w:r>
      <w:hyperlink r:id="rId7" w:history="1">
        <w:r w:rsidRPr="009B7008">
          <w:rPr>
            <w:rStyle w:val="Hyperlink"/>
            <w:rFonts w:ascii="Calibri" w:eastAsia="Times New Roman" w:hAnsi="Calibri" w:cs="Calibri"/>
            <w:kern w:val="0"/>
            <w:lang w:eastAsia="en-GB"/>
            <w14:ligatures w14:val="none"/>
          </w:rPr>
          <w:t>clerk@washington-pc.gov.uk</w:t>
        </w:r>
      </w:hyperlink>
      <w:r w:rsidRPr="00D56109">
        <w:rPr>
          <w:rFonts w:ascii="Calibri" w:eastAsia="Times New Roman" w:hAnsi="Calibri" w:cs="Calibri"/>
          <w:kern w:val="0"/>
          <w:lang w:eastAsia="en-GB"/>
          <w14:ligatures w14:val="none"/>
        </w:rPr>
        <w:t xml:space="preserve"> by noon on the day of the meeting. </w:t>
      </w:r>
    </w:p>
    <w:p w14:paraId="4C52E3A3" w14:textId="77777777" w:rsidR="008E3296" w:rsidRPr="00D56109" w:rsidRDefault="008E3296" w:rsidP="008E3296">
      <w:pPr>
        <w:widowControl w:val="0"/>
        <w:tabs>
          <w:tab w:val="left" w:pos="360"/>
          <w:tab w:val="left" w:pos="1440"/>
          <w:tab w:val="left" w:pos="1800"/>
        </w:tabs>
        <w:ind w:left="-709" w:right="-1054"/>
        <w:contextualSpacing/>
        <w:rPr>
          <w:rFonts w:ascii="Calibri" w:eastAsia="Times New Roman" w:hAnsi="Calibri" w:cs="Calibri"/>
          <w:kern w:val="0"/>
          <w:lang w:eastAsia="en-GB"/>
          <w14:ligatures w14:val="none"/>
        </w:rPr>
      </w:pPr>
    </w:p>
    <w:p w14:paraId="22F3C027" w14:textId="77777777" w:rsidR="008E3296" w:rsidRPr="00D56109" w:rsidRDefault="008E3296" w:rsidP="008E3296">
      <w:pPr>
        <w:numPr>
          <w:ilvl w:val="0"/>
          <w:numId w:val="1"/>
        </w:numPr>
        <w:tabs>
          <w:tab w:val="left" w:pos="360"/>
          <w:tab w:val="left" w:pos="1440"/>
          <w:tab w:val="left" w:pos="1800"/>
        </w:tabs>
        <w:ind w:left="-709" w:right="-1054"/>
        <w:rPr>
          <w:rFonts w:ascii="Calibri" w:eastAsia="Times New Roman" w:hAnsi="Calibri" w:cs="Calibri"/>
          <w:b/>
          <w:kern w:val="0"/>
          <w:lang w:eastAsia="en-GB"/>
          <w14:ligatures w14:val="none"/>
        </w:rPr>
      </w:pPr>
      <w:r w:rsidRPr="00D56109">
        <w:rPr>
          <w:rFonts w:ascii="Calibri" w:eastAsia="Times New Roman" w:hAnsi="Calibri" w:cs="Calibri"/>
          <w:b/>
          <w:kern w:val="0"/>
          <w:lang w:eastAsia="en-GB"/>
          <w14:ligatures w14:val="none"/>
        </w:rPr>
        <w:t>County and District Reports</w:t>
      </w:r>
    </w:p>
    <w:p w14:paraId="7C1F6D22" w14:textId="77777777" w:rsidR="008E3296" w:rsidRDefault="008E3296" w:rsidP="008E3296">
      <w:pPr>
        <w:tabs>
          <w:tab w:val="left" w:pos="360"/>
          <w:tab w:val="left" w:pos="1440"/>
          <w:tab w:val="left" w:pos="1800"/>
        </w:tabs>
        <w:ind w:left="-709" w:right="-1054"/>
        <w:rPr>
          <w:rFonts w:ascii="Calibri" w:eastAsia="Times New Roman" w:hAnsi="Calibri" w:cs="Calibri"/>
          <w:bCs/>
          <w:kern w:val="0"/>
          <w:lang w:eastAsia="en-GB"/>
          <w14:ligatures w14:val="none"/>
        </w:rPr>
      </w:pPr>
      <w:r w:rsidRPr="00CB6AB6">
        <w:rPr>
          <w:rFonts w:ascii="Calibri" w:eastAsia="Times New Roman" w:hAnsi="Calibri" w:cs="Calibri"/>
          <w:bCs/>
          <w:kern w:val="0"/>
          <w:lang w:eastAsia="en-GB"/>
          <w14:ligatures w14:val="none"/>
        </w:rPr>
        <w:t xml:space="preserve">To Receive reports from </w:t>
      </w:r>
      <w:r w:rsidRPr="0050547E">
        <w:rPr>
          <w:rFonts w:ascii="Calibri" w:eastAsia="Times New Roman" w:hAnsi="Calibri" w:cs="Calibri"/>
          <w:bCs/>
          <w:kern w:val="0"/>
          <w:lang w:eastAsia="en-GB"/>
          <w14:ligatures w14:val="none"/>
        </w:rPr>
        <w:t>County and District Councillors</w:t>
      </w:r>
    </w:p>
    <w:p w14:paraId="0D248855" w14:textId="77777777" w:rsidR="008E3296" w:rsidRPr="006947B0" w:rsidRDefault="008E3296" w:rsidP="008E3296">
      <w:pPr>
        <w:tabs>
          <w:tab w:val="left" w:pos="360"/>
          <w:tab w:val="left" w:pos="1440"/>
          <w:tab w:val="left" w:pos="1800"/>
        </w:tabs>
        <w:ind w:left="-709" w:right="-1054"/>
        <w:rPr>
          <w:rFonts w:ascii="Calibri" w:eastAsia="Times New Roman" w:hAnsi="Calibri" w:cs="Calibri"/>
          <w:kern w:val="0"/>
          <w:lang w:eastAsia="en-GB"/>
          <w14:ligatures w14:val="none"/>
        </w:rPr>
      </w:pPr>
    </w:p>
    <w:p w14:paraId="4D8EEB3C" w14:textId="77777777" w:rsidR="008E3296" w:rsidRPr="0025075C" w:rsidRDefault="008E3296" w:rsidP="008E3296">
      <w:pPr>
        <w:numPr>
          <w:ilvl w:val="0"/>
          <w:numId w:val="1"/>
        </w:numPr>
        <w:tabs>
          <w:tab w:val="left" w:pos="360"/>
          <w:tab w:val="left" w:pos="1440"/>
          <w:tab w:val="left" w:pos="1800"/>
        </w:tabs>
        <w:ind w:left="-709" w:right="-1054"/>
        <w:rPr>
          <w:rFonts w:ascii="Calibri" w:eastAsia="Times New Roman" w:hAnsi="Calibri" w:cs="Calibri"/>
          <w:b/>
          <w:bCs/>
          <w:kern w:val="0"/>
          <w:lang w:eastAsia="en-GB"/>
          <w14:ligatures w14:val="none"/>
        </w:rPr>
      </w:pPr>
      <w:r>
        <w:rPr>
          <w:rFonts w:ascii="Calibri" w:eastAsia="Times New Roman" w:hAnsi="Calibri" w:cs="Calibri"/>
          <w:b/>
          <w:bCs/>
          <w:kern w:val="0"/>
          <w:lang w:eastAsia="en-GB"/>
          <w14:ligatures w14:val="none"/>
        </w:rPr>
        <w:t>Action Updates</w:t>
      </w:r>
      <w:r w:rsidRPr="0025075C">
        <w:rPr>
          <w:rFonts w:ascii="Calibri" w:eastAsia="Times New Roman" w:hAnsi="Calibri" w:cs="Calibri"/>
          <w:kern w:val="0"/>
          <w:lang w:eastAsia="en-GB"/>
          <w14:ligatures w14:val="none"/>
        </w:rPr>
        <w:t>.</w:t>
      </w:r>
    </w:p>
    <w:p w14:paraId="7EE34C23" w14:textId="77777777" w:rsidR="008E3296" w:rsidRDefault="008E3296" w:rsidP="008E3296">
      <w:pPr>
        <w:tabs>
          <w:tab w:val="left" w:pos="360"/>
          <w:tab w:val="left" w:pos="1440"/>
          <w:tab w:val="left" w:pos="1800"/>
        </w:tabs>
        <w:ind w:left="-709" w:right="-1054"/>
        <w:rPr>
          <w:rFonts w:ascii="Calibri" w:eastAsia="Times New Roman" w:hAnsi="Calibri" w:cs="Calibri"/>
          <w:kern w:val="0"/>
          <w:lang w:eastAsia="en-GB"/>
          <w14:ligatures w14:val="none"/>
        </w:rPr>
      </w:pPr>
      <w:r w:rsidRPr="0025075C">
        <w:rPr>
          <w:rFonts w:ascii="Calibri" w:eastAsia="Times New Roman" w:hAnsi="Calibri" w:cs="Calibri"/>
          <w:kern w:val="0"/>
          <w:lang w:eastAsia="en-GB"/>
          <w14:ligatures w14:val="none"/>
        </w:rPr>
        <w:t xml:space="preserve">To Report and note updates from </w:t>
      </w:r>
      <w:r>
        <w:rPr>
          <w:rFonts w:ascii="Calibri" w:eastAsia="Times New Roman" w:hAnsi="Calibri" w:cs="Calibri"/>
          <w:kern w:val="0"/>
          <w:lang w:eastAsia="en-GB"/>
          <w14:ligatures w14:val="none"/>
        </w:rPr>
        <w:t xml:space="preserve">decisions </w:t>
      </w:r>
      <w:r w:rsidRPr="0025075C">
        <w:rPr>
          <w:rFonts w:ascii="Calibri" w:eastAsia="Times New Roman" w:hAnsi="Calibri" w:cs="Calibri"/>
          <w:kern w:val="0"/>
          <w:lang w:eastAsia="en-GB"/>
          <w14:ligatures w14:val="none"/>
        </w:rPr>
        <w:t xml:space="preserve">at previous meetings. </w:t>
      </w:r>
    </w:p>
    <w:p w14:paraId="53D6FA26" w14:textId="77777777" w:rsidR="008E3296" w:rsidRDefault="008E3296" w:rsidP="008E3296">
      <w:pPr>
        <w:tabs>
          <w:tab w:val="left" w:pos="360"/>
          <w:tab w:val="left" w:pos="1440"/>
          <w:tab w:val="left" w:pos="1800"/>
        </w:tabs>
        <w:ind w:left="-709" w:right="-1054"/>
        <w:rPr>
          <w:rFonts w:ascii="Calibri" w:eastAsia="Times New Roman" w:hAnsi="Calibri" w:cs="Calibri"/>
          <w:bCs/>
          <w:kern w:val="0"/>
          <w:lang w:eastAsia="en-GB"/>
          <w14:ligatures w14:val="none"/>
        </w:rPr>
      </w:pPr>
    </w:p>
    <w:p w14:paraId="79476223" w14:textId="77777777" w:rsidR="008E3296" w:rsidRDefault="008E3296" w:rsidP="008E3296">
      <w:pPr>
        <w:numPr>
          <w:ilvl w:val="0"/>
          <w:numId w:val="1"/>
        </w:numPr>
        <w:tabs>
          <w:tab w:val="left" w:pos="360"/>
          <w:tab w:val="left" w:pos="1440"/>
          <w:tab w:val="left" w:pos="1800"/>
        </w:tabs>
        <w:ind w:left="-709" w:right="-1054"/>
        <w:rPr>
          <w:rFonts w:ascii="Calibri" w:eastAsia="Times New Roman" w:hAnsi="Calibri" w:cs="Calibri"/>
          <w:b/>
          <w:kern w:val="0"/>
          <w:lang w:eastAsia="en-GB"/>
          <w14:ligatures w14:val="none"/>
        </w:rPr>
      </w:pPr>
      <w:r w:rsidRPr="00D56109">
        <w:rPr>
          <w:rFonts w:ascii="Calibri" w:eastAsia="Times New Roman" w:hAnsi="Calibri" w:cs="Calibri"/>
          <w:b/>
          <w:kern w:val="0"/>
          <w:lang w:eastAsia="en-GB"/>
          <w14:ligatures w14:val="none"/>
        </w:rPr>
        <w:t>Neighbourhood Planning</w:t>
      </w:r>
    </w:p>
    <w:p w14:paraId="428CCCDB" w14:textId="77777777" w:rsidR="008E3296" w:rsidRDefault="008E3296" w:rsidP="008E3296">
      <w:pPr>
        <w:tabs>
          <w:tab w:val="left" w:pos="360"/>
          <w:tab w:val="left" w:pos="1440"/>
          <w:tab w:val="left" w:pos="1800"/>
        </w:tabs>
        <w:ind w:left="-709" w:right="-1054"/>
        <w:rPr>
          <w:rFonts w:ascii="Calibri" w:eastAsia="Times New Roman" w:hAnsi="Calibri" w:cs="Calibri"/>
          <w:bCs/>
          <w:kern w:val="0"/>
          <w:lang w:eastAsia="en-GB"/>
          <w14:ligatures w14:val="none"/>
        </w:rPr>
      </w:pPr>
      <w:r w:rsidRPr="0000576A">
        <w:rPr>
          <w:rFonts w:ascii="Calibri" w:eastAsia="Times New Roman" w:hAnsi="Calibri" w:cs="Calibri"/>
          <w:bCs/>
          <w:kern w:val="0"/>
          <w:lang w:eastAsia="en-GB"/>
          <w14:ligatures w14:val="none"/>
        </w:rPr>
        <w:t>To Receive and conside</w:t>
      </w:r>
      <w:r>
        <w:rPr>
          <w:rFonts w:ascii="Calibri" w:eastAsia="Times New Roman" w:hAnsi="Calibri" w:cs="Calibri"/>
          <w:bCs/>
          <w:kern w:val="0"/>
          <w:lang w:eastAsia="en-GB"/>
          <w14:ligatures w14:val="none"/>
        </w:rPr>
        <w:t xml:space="preserve">r updates. </w:t>
      </w:r>
    </w:p>
    <w:p w14:paraId="1950D09D" w14:textId="77777777" w:rsidR="008E3296" w:rsidRDefault="008E3296" w:rsidP="008E3296">
      <w:pPr>
        <w:tabs>
          <w:tab w:val="left" w:pos="360"/>
          <w:tab w:val="left" w:pos="1440"/>
          <w:tab w:val="left" w:pos="1800"/>
        </w:tabs>
        <w:ind w:left="-709" w:right="-1054"/>
        <w:rPr>
          <w:rFonts w:ascii="Calibri" w:eastAsia="Times New Roman" w:hAnsi="Calibri" w:cs="Calibri"/>
          <w:bCs/>
          <w:kern w:val="0"/>
          <w:lang w:eastAsia="en-GB"/>
          <w14:ligatures w14:val="none"/>
        </w:rPr>
      </w:pPr>
    </w:p>
    <w:p w14:paraId="1660E1CB" w14:textId="77777777" w:rsidR="008E3296" w:rsidRDefault="008E3296" w:rsidP="008E3296">
      <w:pPr>
        <w:tabs>
          <w:tab w:val="left" w:pos="360"/>
          <w:tab w:val="left" w:pos="1440"/>
          <w:tab w:val="left" w:pos="1800"/>
        </w:tabs>
        <w:ind w:left="-709" w:right="-1054"/>
        <w:rPr>
          <w:rFonts w:ascii="Calibri" w:eastAsia="Times New Roman" w:hAnsi="Calibri" w:cs="Calibri"/>
          <w:bCs/>
          <w:kern w:val="0"/>
          <w:lang w:eastAsia="en-GB"/>
          <w14:ligatures w14:val="none"/>
        </w:rPr>
      </w:pPr>
    </w:p>
    <w:p w14:paraId="2E9BB604" w14:textId="77777777" w:rsidR="008E3296" w:rsidRDefault="008E3296" w:rsidP="008E3296">
      <w:pPr>
        <w:tabs>
          <w:tab w:val="left" w:pos="360"/>
          <w:tab w:val="left" w:pos="1440"/>
          <w:tab w:val="left" w:pos="1800"/>
        </w:tabs>
        <w:ind w:left="-709" w:right="-1054"/>
        <w:rPr>
          <w:rFonts w:ascii="Calibri" w:eastAsia="Times New Roman" w:hAnsi="Calibri" w:cs="Calibri"/>
          <w:bCs/>
          <w:kern w:val="0"/>
          <w:lang w:eastAsia="en-GB"/>
          <w14:ligatures w14:val="none"/>
        </w:rPr>
      </w:pPr>
    </w:p>
    <w:p w14:paraId="16E9218E" w14:textId="2851E845" w:rsidR="008E3296" w:rsidRDefault="008E3296" w:rsidP="008E3296">
      <w:pPr>
        <w:numPr>
          <w:ilvl w:val="0"/>
          <w:numId w:val="1"/>
        </w:numPr>
        <w:tabs>
          <w:tab w:val="left" w:pos="360"/>
          <w:tab w:val="left" w:pos="1440"/>
          <w:tab w:val="left" w:pos="1800"/>
        </w:tabs>
        <w:ind w:left="-709" w:right="-1054"/>
        <w:rPr>
          <w:rFonts w:ascii="Calibri" w:eastAsia="Times New Roman" w:hAnsi="Calibri" w:cs="Calibri"/>
          <w:b/>
          <w:kern w:val="0"/>
          <w:lang w:eastAsia="en-GB"/>
          <w14:ligatures w14:val="none"/>
        </w:rPr>
      </w:pPr>
      <w:r>
        <w:rPr>
          <w:rFonts w:ascii="Calibri" w:eastAsia="Times New Roman" w:hAnsi="Calibri" w:cs="Calibri"/>
          <w:b/>
          <w:kern w:val="0"/>
          <w:lang w:eastAsia="en-GB"/>
          <w14:ligatures w14:val="none"/>
        </w:rPr>
        <w:lastRenderedPageBreak/>
        <w:t xml:space="preserve">Committees </w:t>
      </w:r>
    </w:p>
    <w:p w14:paraId="08B8F55E" w14:textId="77777777" w:rsidR="008E3296" w:rsidRDefault="008E3296" w:rsidP="008E3296">
      <w:pPr>
        <w:tabs>
          <w:tab w:val="left" w:pos="360"/>
          <w:tab w:val="left" w:pos="1440"/>
          <w:tab w:val="left" w:pos="1800"/>
        </w:tabs>
        <w:ind w:left="-709" w:right="-1054"/>
        <w:rPr>
          <w:rFonts w:ascii="Calibri" w:eastAsia="Times New Roman" w:hAnsi="Calibri" w:cs="Calibri"/>
          <w:bCs/>
          <w:kern w:val="0"/>
          <w:lang w:eastAsia="en-GB"/>
          <w14:ligatures w14:val="none"/>
        </w:rPr>
      </w:pPr>
      <w:r w:rsidRPr="00681394">
        <w:rPr>
          <w:rFonts w:ascii="Calibri" w:eastAsia="Times New Roman" w:hAnsi="Calibri" w:cs="Calibri"/>
          <w:bCs/>
          <w:kern w:val="0"/>
          <w:lang w:eastAsia="en-GB"/>
          <w14:ligatures w14:val="none"/>
        </w:rPr>
        <w:t>To Receive and note the draft minutes of the</w:t>
      </w:r>
      <w:r>
        <w:rPr>
          <w:rFonts w:ascii="Calibri" w:eastAsia="Times New Roman" w:hAnsi="Calibri" w:cs="Calibri"/>
          <w:bCs/>
          <w:kern w:val="0"/>
          <w:lang w:eastAsia="en-GB"/>
          <w14:ligatures w14:val="none"/>
        </w:rPr>
        <w:t xml:space="preserve"> Planning and Transport Committee Meeting and the OSRA Committee Meeting, both held on 21</w:t>
      </w:r>
      <w:r w:rsidRPr="00831CAB">
        <w:rPr>
          <w:rFonts w:ascii="Calibri" w:eastAsia="Times New Roman" w:hAnsi="Calibri" w:cs="Calibri"/>
          <w:bCs/>
          <w:kern w:val="0"/>
          <w:vertAlign w:val="superscript"/>
          <w:lang w:eastAsia="en-GB"/>
          <w14:ligatures w14:val="none"/>
        </w:rPr>
        <w:t>st</w:t>
      </w:r>
      <w:r>
        <w:rPr>
          <w:rFonts w:ascii="Calibri" w:eastAsia="Times New Roman" w:hAnsi="Calibri" w:cs="Calibri"/>
          <w:bCs/>
          <w:kern w:val="0"/>
          <w:lang w:eastAsia="en-GB"/>
          <w14:ligatures w14:val="none"/>
        </w:rPr>
        <w:t xml:space="preserve"> September 2026 </w:t>
      </w:r>
    </w:p>
    <w:p w14:paraId="4686FA7A" w14:textId="77777777" w:rsidR="008E3296" w:rsidRDefault="008E3296" w:rsidP="008E3296">
      <w:pPr>
        <w:tabs>
          <w:tab w:val="left" w:pos="360"/>
          <w:tab w:val="left" w:pos="1440"/>
          <w:tab w:val="left" w:pos="1800"/>
        </w:tabs>
        <w:ind w:left="-709" w:right="-1054"/>
        <w:rPr>
          <w:rFonts w:ascii="Calibri" w:eastAsia="Times New Roman" w:hAnsi="Calibri" w:cs="Calibri"/>
          <w:b/>
          <w:kern w:val="0"/>
          <w:lang w:eastAsia="en-GB"/>
          <w14:ligatures w14:val="none"/>
        </w:rPr>
      </w:pPr>
    </w:p>
    <w:p w14:paraId="4343F32F" w14:textId="77777777" w:rsidR="008E3296" w:rsidRDefault="008E3296" w:rsidP="008E3296">
      <w:pPr>
        <w:numPr>
          <w:ilvl w:val="0"/>
          <w:numId w:val="1"/>
        </w:numPr>
        <w:tabs>
          <w:tab w:val="left" w:pos="360"/>
          <w:tab w:val="left" w:pos="1440"/>
          <w:tab w:val="left" w:pos="1800"/>
        </w:tabs>
        <w:ind w:left="-709" w:right="-1054"/>
        <w:rPr>
          <w:rFonts w:ascii="Calibri" w:eastAsia="Times New Roman" w:hAnsi="Calibri" w:cs="Calibri"/>
          <w:b/>
          <w:kern w:val="0"/>
          <w:lang w:eastAsia="en-GB"/>
          <w14:ligatures w14:val="none"/>
        </w:rPr>
      </w:pPr>
      <w:r>
        <w:rPr>
          <w:rFonts w:ascii="Calibri" w:eastAsia="Times New Roman" w:hAnsi="Calibri" w:cs="Calibri"/>
          <w:b/>
          <w:kern w:val="0"/>
          <w:lang w:eastAsia="en-GB"/>
          <w14:ligatures w14:val="none"/>
        </w:rPr>
        <w:t>Washington Recreation Ground Charity: Allotment Management Review</w:t>
      </w:r>
    </w:p>
    <w:p w14:paraId="20D53C40" w14:textId="77777777" w:rsidR="008E3296" w:rsidRDefault="008E3296" w:rsidP="008E3296">
      <w:pPr>
        <w:tabs>
          <w:tab w:val="left" w:pos="360"/>
          <w:tab w:val="left" w:pos="1440"/>
          <w:tab w:val="left" w:pos="1800"/>
        </w:tabs>
        <w:ind w:left="-709" w:right="-1054"/>
        <w:rPr>
          <w:rFonts w:ascii="Calibri" w:eastAsia="Times New Roman" w:hAnsi="Calibri" w:cs="Calibri"/>
          <w:bCs/>
          <w:kern w:val="0"/>
          <w:lang w:eastAsia="en-GB"/>
          <w14:ligatures w14:val="none"/>
        </w:rPr>
      </w:pPr>
      <w:r w:rsidRPr="00A4262F">
        <w:rPr>
          <w:rFonts w:ascii="Calibri" w:eastAsia="Times New Roman" w:hAnsi="Calibri" w:cs="Calibri"/>
          <w:bCs/>
          <w:kern w:val="0"/>
          <w:lang w:eastAsia="en-GB"/>
          <w14:ligatures w14:val="none"/>
        </w:rPr>
        <w:t>To Review and Agree</w:t>
      </w:r>
      <w:r>
        <w:rPr>
          <w:rFonts w:ascii="Calibri" w:eastAsia="Times New Roman" w:hAnsi="Calibri" w:cs="Calibri"/>
          <w:bCs/>
          <w:kern w:val="0"/>
          <w:lang w:eastAsia="en-GB"/>
          <w14:ligatures w14:val="none"/>
        </w:rPr>
        <w:t xml:space="preserve"> allotment management arrangements</w:t>
      </w:r>
    </w:p>
    <w:p w14:paraId="1C99A8BB" w14:textId="77777777" w:rsidR="008E3296" w:rsidRDefault="008E3296" w:rsidP="008E3296">
      <w:pPr>
        <w:tabs>
          <w:tab w:val="left" w:pos="360"/>
          <w:tab w:val="left" w:pos="1440"/>
          <w:tab w:val="left" w:pos="1800"/>
        </w:tabs>
        <w:ind w:left="-709" w:right="-1054"/>
        <w:rPr>
          <w:rFonts w:ascii="Calibri" w:eastAsia="Times New Roman" w:hAnsi="Calibri" w:cs="Calibri"/>
          <w:b/>
          <w:kern w:val="0"/>
          <w:lang w:eastAsia="en-GB"/>
          <w14:ligatures w14:val="none"/>
        </w:rPr>
      </w:pPr>
    </w:p>
    <w:p w14:paraId="4DEAD2B8" w14:textId="77777777" w:rsidR="008E3296" w:rsidRDefault="008E3296" w:rsidP="008E3296">
      <w:pPr>
        <w:numPr>
          <w:ilvl w:val="0"/>
          <w:numId w:val="1"/>
        </w:numPr>
        <w:tabs>
          <w:tab w:val="left" w:pos="360"/>
          <w:tab w:val="left" w:pos="1440"/>
          <w:tab w:val="left" w:pos="1800"/>
        </w:tabs>
        <w:ind w:left="-709" w:right="-1054"/>
        <w:rPr>
          <w:rFonts w:ascii="Calibri" w:eastAsia="Times New Roman" w:hAnsi="Calibri" w:cs="Calibri"/>
          <w:b/>
          <w:kern w:val="0"/>
          <w:lang w:eastAsia="en-GB"/>
          <w14:ligatures w14:val="none"/>
        </w:rPr>
      </w:pPr>
      <w:r>
        <w:rPr>
          <w:rFonts w:ascii="Calibri" w:eastAsia="Times New Roman" w:hAnsi="Calibri" w:cs="Calibri"/>
          <w:b/>
          <w:kern w:val="0"/>
          <w:lang w:eastAsia="en-GB"/>
          <w14:ligatures w14:val="none"/>
        </w:rPr>
        <w:t>Washington Recreation Ground Charity: Quotes</w:t>
      </w:r>
    </w:p>
    <w:p w14:paraId="44A2ACF1" w14:textId="77777777" w:rsidR="008E3296" w:rsidRDefault="008E3296" w:rsidP="008E3296">
      <w:pPr>
        <w:tabs>
          <w:tab w:val="left" w:pos="360"/>
          <w:tab w:val="left" w:pos="1440"/>
          <w:tab w:val="left" w:pos="1800"/>
        </w:tabs>
        <w:ind w:left="-709" w:right="-1054"/>
        <w:rPr>
          <w:rFonts w:ascii="Calibri" w:eastAsia="Times New Roman" w:hAnsi="Calibri" w:cs="Calibri"/>
          <w:bCs/>
          <w:kern w:val="0"/>
          <w:lang w:eastAsia="en-GB"/>
          <w14:ligatures w14:val="none"/>
        </w:rPr>
      </w:pPr>
      <w:r w:rsidRPr="00413A24">
        <w:rPr>
          <w:rFonts w:ascii="Calibri" w:eastAsia="Times New Roman" w:hAnsi="Calibri" w:cs="Calibri"/>
          <w:bCs/>
          <w:kern w:val="0"/>
          <w:lang w:eastAsia="en-GB"/>
          <w14:ligatures w14:val="none"/>
        </w:rPr>
        <w:t>To R</w:t>
      </w:r>
      <w:r>
        <w:rPr>
          <w:rFonts w:ascii="Calibri" w:eastAsia="Times New Roman" w:hAnsi="Calibri" w:cs="Calibri"/>
          <w:bCs/>
          <w:kern w:val="0"/>
          <w:lang w:eastAsia="en-GB"/>
          <w14:ligatures w14:val="none"/>
        </w:rPr>
        <w:t>eceive and R</w:t>
      </w:r>
      <w:r w:rsidRPr="00413A24">
        <w:rPr>
          <w:rFonts w:ascii="Calibri" w:eastAsia="Times New Roman" w:hAnsi="Calibri" w:cs="Calibri"/>
          <w:bCs/>
          <w:kern w:val="0"/>
          <w:lang w:eastAsia="en-GB"/>
          <w14:ligatures w14:val="none"/>
        </w:rPr>
        <w:t xml:space="preserve">atify </w:t>
      </w:r>
      <w:r>
        <w:rPr>
          <w:rFonts w:ascii="Calibri" w:eastAsia="Times New Roman" w:hAnsi="Calibri" w:cs="Calibri"/>
          <w:bCs/>
          <w:kern w:val="0"/>
          <w:lang w:eastAsia="en-GB"/>
          <w14:ligatures w14:val="none"/>
        </w:rPr>
        <w:t>A</w:t>
      </w:r>
      <w:r w:rsidRPr="00413A24">
        <w:rPr>
          <w:rFonts w:ascii="Calibri" w:eastAsia="Times New Roman" w:hAnsi="Calibri" w:cs="Calibri"/>
          <w:bCs/>
          <w:kern w:val="0"/>
          <w:lang w:eastAsia="en-GB"/>
          <w14:ligatures w14:val="none"/>
        </w:rPr>
        <w:t xml:space="preserve">pproval of quotation for the 2026-29 grounds maintenance recommended by the OSRA Committee. </w:t>
      </w:r>
    </w:p>
    <w:p w14:paraId="5F2C86D8" w14:textId="77777777" w:rsidR="008E3296" w:rsidRDefault="008E3296" w:rsidP="008E3296">
      <w:pPr>
        <w:tabs>
          <w:tab w:val="left" w:pos="360"/>
          <w:tab w:val="left" w:pos="1440"/>
          <w:tab w:val="left" w:pos="1800"/>
        </w:tabs>
        <w:ind w:left="-709" w:right="-1054"/>
        <w:rPr>
          <w:rFonts w:ascii="Calibri" w:eastAsia="Times New Roman" w:hAnsi="Calibri" w:cs="Calibri"/>
          <w:bCs/>
          <w:kern w:val="0"/>
          <w:lang w:eastAsia="en-GB"/>
          <w14:ligatures w14:val="none"/>
        </w:rPr>
      </w:pPr>
    </w:p>
    <w:p w14:paraId="4A3DF0CC" w14:textId="77777777" w:rsidR="008E3296" w:rsidRDefault="008E3296" w:rsidP="008E3296">
      <w:pPr>
        <w:numPr>
          <w:ilvl w:val="0"/>
          <w:numId w:val="1"/>
        </w:numPr>
        <w:tabs>
          <w:tab w:val="left" w:pos="360"/>
          <w:tab w:val="left" w:pos="1440"/>
          <w:tab w:val="left" w:pos="1800"/>
        </w:tabs>
        <w:ind w:left="-709" w:right="-1054"/>
        <w:rPr>
          <w:rFonts w:ascii="Calibri" w:eastAsia="Times New Roman" w:hAnsi="Calibri" w:cs="Calibri"/>
          <w:b/>
          <w:kern w:val="0"/>
          <w:lang w:eastAsia="en-GB"/>
          <w14:ligatures w14:val="none"/>
        </w:rPr>
      </w:pPr>
      <w:r>
        <w:rPr>
          <w:rFonts w:ascii="Calibri" w:eastAsia="Times New Roman" w:hAnsi="Calibri" w:cs="Calibri"/>
          <w:b/>
          <w:kern w:val="0"/>
          <w:lang w:eastAsia="en-GB"/>
          <w14:ligatures w14:val="none"/>
        </w:rPr>
        <w:t>Washington Recreation Ground Charity: Tree management</w:t>
      </w:r>
    </w:p>
    <w:p w14:paraId="454BA444" w14:textId="77777777" w:rsidR="008E3296" w:rsidRDefault="008E3296" w:rsidP="008E3296">
      <w:pPr>
        <w:tabs>
          <w:tab w:val="left" w:pos="360"/>
          <w:tab w:val="left" w:pos="1440"/>
          <w:tab w:val="left" w:pos="1800"/>
        </w:tabs>
        <w:ind w:left="-709" w:right="-1054"/>
        <w:rPr>
          <w:rFonts w:ascii="Calibri" w:eastAsia="Times New Roman" w:hAnsi="Calibri" w:cs="Calibri"/>
          <w:bCs/>
          <w:kern w:val="0"/>
          <w:lang w:eastAsia="en-GB"/>
          <w14:ligatures w14:val="none"/>
        </w:rPr>
      </w:pPr>
      <w:r w:rsidRPr="00413A24">
        <w:rPr>
          <w:rFonts w:ascii="Calibri" w:eastAsia="Times New Roman" w:hAnsi="Calibri" w:cs="Calibri"/>
          <w:bCs/>
          <w:kern w:val="0"/>
          <w:lang w:eastAsia="en-GB"/>
          <w14:ligatures w14:val="none"/>
        </w:rPr>
        <w:t>To Receive</w:t>
      </w:r>
      <w:r>
        <w:rPr>
          <w:rFonts w:ascii="Calibri" w:eastAsia="Times New Roman" w:hAnsi="Calibri" w:cs="Calibri"/>
          <w:bCs/>
          <w:kern w:val="0"/>
          <w:lang w:eastAsia="en-GB"/>
          <w14:ligatures w14:val="none"/>
        </w:rPr>
        <w:t>,</w:t>
      </w:r>
      <w:r w:rsidRPr="00413A24">
        <w:rPr>
          <w:rFonts w:ascii="Calibri" w:eastAsia="Times New Roman" w:hAnsi="Calibri" w:cs="Calibri"/>
          <w:bCs/>
          <w:kern w:val="0"/>
          <w:lang w:eastAsia="en-GB"/>
          <w14:ligatures w14:val="none"/>
        </w:rPr>
        <w:t xml:space="preserve"> review and agree recommendations in the annual tree inspection repot of the Council’s tree stock.</w:t>
      </w:r>
    </w:p>
    <w:p w14:paraId="01E99C99" w14:textId="77777777" w:rsidR="008E3296" w:rsidRDefault="008E3296" w:rsidP="008E3296">
      <w:pPr>
        <w:tabs>
          <w:tab w:val="left" w:pos="360"/>
          <w:tab w:val="left" w:pos="1440"/>
          <w:tab w:val="left" w:pos="1800"/>
        </w:tabs>
        <w:ind w:left="-709" w:right="-1054"/>
        <w:rPr>
          <w:rFonts w:ascii="Calibri" w:eastAsia="Times New Roman" w:hAnsi="Calibri" w:cs="Calibri"/>
          <w:bCs/>
          <w:kern w:val="0"/>
          <w:lang w:eastAsia="en-GB"/>
          <w14:ligatures w14:val="none"/>
        </w:rPr>
      </w:pPr>
    </w:p>
    <w:p w14:paraId="0C42A761" w14:textId="77777777" w:rsidR="008E3296" w:rsidRDefault="008E3296" w:rsidP="008E3296">
      <w:pPr>
        <w:numPr>
          <w:ilvl w:val="0"/>
          <w:numId w:val="1"/>
        </w:numPr>
        <w:tabs>
          <w:tab w:val="left" w:pos="360"/>
          <w:tab w:val="left" w:pos="1440"/>
          <w:tab w:val="left" w:pos="1800"/>
        </w:tabs>
        <w:ind w:left="-709" w:right="-1054"/>
        <w:rPr>
          <w:rFonts w:ascii="Calibri" w:eastAsia="Times New Roman" w:hAnsi="Calibri" w:cs="Calibri"/>
          <w:b/>
          <w:kern w:val="0"/>
          <w:lang w:eastAsia="en-GB"/>
          <w14:ligatures w14:val="none"/>
        </w:rPr>
      </w:pPr>
      <w:r>
        <w:rPr>
          <w:rFonts w:ascii="Calibri" w:eastAsia="Times New Roman" w:hAnsi="Calibri" w:cs="Calibri"/>
          <w:b/>
          <w:kern w:val="0"/>
          <w:lang w:eastAsia="en-GB"/>
          <w14:ligatures w14:val="none"/>
        </w:rPr>
        <w:t>Washington Recreation Ground Charity: Annual Charity Return</w:t>
      </w:r>
    </w:p>
    <w:p w14:paraId="741BF19A" w14:textId="77777777" w:rsidR="008E3296" w:rsidRDefault="008E3296" w:rsidP="008E3296">
      <w:pPr>
        <w:tabs>
          <w:tab w:val="left" w:pos="360"/>
          <w:tab w:val="left" w:pos="1440"/>
          <w:tab w:val="left" w:pos="1800"/>
        </w:tabs>
        <w:ind w:left="-709" w:right="-1054"/>
        <w:rPr>
          <w:rFonts w:ascii="Calibri" w:eastAsia="Times New Roman" w:hAnsi="Calibri" w:cs="Calibri"/>
          <w:bCs/>
          <w:kern w:val="0"/>
          <w:lang w:eastAsia="en-GB"/>
          <w14:ligatures w14:val="none"/>
        </w:rPr>
      </w:pPr>
      <w:r w:rsidRPr="00C6411D">
        <w:rPr>
          <w:rFonts w:ascii="Calibri" w:eastAsia="Times New Roman" w:hAnsi="Calibri" w:cs="Calibri"/>
          <w:bCs/>
          <w:kern w:val="0"/>
          <w:lang w:eastAsia="en-GB"/>
          <w14:ligatures w14:val="none"/>
        </w:rPr>
        <w:t xml:space="preserve">To Receive and Approve the 2025-26 WRGC Annual Return </w:t>
      </w:r>
    </w:p>
    <w:p w14:paraId="1857675F" w14:textId="77777777" w:rsidR="008E3296" w:rsidRDefault="008E3296" w:rsidP="008E3296">
      <w:pPr>
        <w:tabs>
          <w:tab w:val="left" w:pos="360"/>
          <w:tab w:val="left" w:pos="1440"/>
          <w:tab w:val="left" w:pos="1800"/>
        </w:tabs>
        <w:ind w:right="-1054"/>
        <w:rPr>
          <w:rFonts w:ascii="Calibri" w:eastAsia="Times New Roman" w:hAnsi="Calibri" w:cs="Calibri"/>
          <w:b/>
          <w:kern w:val="0"/>
          <w:lang w:eastAsia="en-GB"/>
          <w14:ligatures w14:val="none"/>
        </w:rPr>
      </w:pPr>
    </w:p>
    <w:p w14:paraId="6C256C72" w14:textId="77777777" w:rsidR="008E3296" w:rsidRDefault="008E3296" w:rsidP="008E3296">
      <w:pPr>
        <w:numPr>
          <w:ilvl w:val="0"/>
          <w:numId w:val="1"/>
        </w:numPr>
        <w:tabs>
          <w:tab w:val="left" w:pos="360"/>
          <w:tab w:val="left" w:pos="1440"/>
          <w:tab w:val="left" w:pos="1800"/>
        </w:tabs>
        <w:ind w:left="-709" w:right="-1054"/>
        <w:rPr>
          <w:rFonts w:ascii="Calibri" w:eastAsia="Times New Roman" w:hAnsi="Calibri" w:cs="Calibri"/>
          <w:b/>
          <w:kern w:val="0"/>
          <w:lang w:eastAsia="en-GB"/>
          <w14:ligatures w14:val="none"/>
        </w:rPr>
      </w:pPr>
      <w:r>
        <w:rPr>
          <w:rFonts w:ascii="Calibri" w:eastAsia="Times New Roman" w:hAnsi="Calibri" w:cs="Calibri"/>
          <w:b/>
          <w:kern w:val="0"/>
          <w:lang w:eastAsia="en-GB"/>
          <w14:ligatures w14:val="none"/>
        </w:rPr>
        <w:t>Washington Recreation Ground Charity: Play Area</w:t>
      </w:r>
    </w:p>
    <w:p w14:paraId="72BE2F72" w14:textId="77777777" w:rsidR="008E3296" w:rsidRDefault="008E3296" w:rsidP="008E3296">
      <w:pPr>
        <w:tabs>
          <w:tab w:val="left" w:pos="360"/>
          <w:tab w:val="left" w:pos="1440"/>
          <w:tab w:val="left" w:pos="1800"/>
        </w:tabs>
        <w:ind w:left="-709" w:right="-1054"/>
        <w:rPr>
          <w:rFonts w:ascii="Calibri" w:eastAsia="Times New Roman" w:hAnsi="Calibri" w:cs="Calibri"/>
          <w:bCs/>
          <w:kern w:val="0"/>
          <w:lang w:eastAsia="en-GB"/>
          <w14:ligatures w14:val="none"/>
        </w:rPr>
      </w:pPr>
      <w:r>
        <w:rPr>
          <w:rFonts w:ascii="Calibri" w:eastAsia="Times New Roman" w:hAnsi="Calibri" w:cs="Calibri"/>
          <w:bCs/>
          <w:kern w:val="0"/>
          <w:lang w:eastAsia="en-GB"/>
          <w14:ligatures w14:val="none"/>
        </w:rPr>
        <w:t xml:space="preserve">To Receive and Review concerns about the grassed areas of the Play Area in wet conditions. </w:t>
      </w:r>
    </w:p>
    <w:p w14:paraId="565E9CAC" w14:textId="77777777" w:rsidR="008E3296" w:rsidRDefault="008E3296" w:rsidP="008E3296">
      <w:pPr>
        <w:tabs>
          <w:tab w:val="left" w:pos="360"/>
          <w:tab w:val="left" w:pos="1440"/>
          <w:tab w:val="left" w:pos="1800"/>
        </w:tabs>
        <w:ind w:left="-709" w:right="-1054"/>
        <w:rPr>
          <w:rFonts w:ascii="Calibri" w:eastAsia="Times New Roman" w:hAnsi="Calibri" w:cs="Calibri"/>
          <w:bCs/>
          <w:kern w:val="0"/>
          <w:lang w:eastAsia="en-GB"/>
          <w14:ligatures w14:val="none"/>
        </w:rPr>
      </w:pPr>
    </w:p>
    <w:p w14:paraId="3721B5F1" w14:textId="77777777" w:rsidR="008E3296" w:rsidRDefault="008E3296" w:rsidP="008E3296">
      <w:pPr>
        <w:numPr>
          <w:ilvl w:val="0"/>
          <w:numId w:val="1"/>
        </w:numPr>
        <w:tabs>
          <w:tab w:val="left" w:pos="360"/>
          <w:tab w:val="left" w:pos="1440"/>
          <w:tab w:val="left" w:pos="1800"/>
        </w:tabs>
        <w:ind w:left="-709" w:right="-1054"/>
        <w:rPr>
          <w:rFonts w:ascii="Calibri" w:eastAsia="Times New Roman" w:hAnsi="Calibri" w:cs="Calibri"/>
          <w:b/>
          <w:kern w:val="0"/>
          <w:lang w:eastAsia="en-GB"/>
          <w14:ligatures w14:val="none"/>
        </w:rPr>
      </w:pPr>
      <w:r>
        <w:rPr>
          <w:rFonts w:ascii="Calibri" w:eastAsia="Times New Roman" w:hAnsi="Calibri" w:cs="Calibri"/>
          <w:b/>
          <w:kern w:val="0"/>
          <w:lang w:eastAsia="en-GB"/>
          <w14:ligatures w14:val="none"/>
        </w:rPr>
        <w:t>Grant applications</w:t>
      </w:r>
    </w:p>
    <w:p w14:paraId="234DA955" w14:textId="77777777" w:rsidR="008E3296" w:rsidRDefault="008E3296" w:rsidP="008E3296">
      <w:pPr>
        <w:tabs>
          <w:tab w:val="left" w:pos="360"/>
          <w:tab w:val="left" w:pos="1440"/>
          <w:tab w:val="left" w:pos="1800"/>
        </w:tabs>
        <w:ind w:left="-709" w:right="-1054"/>
        <w:rPr>
          <w:rFonts w:ascii="Calibri" w:eastAsia="Times New Roman" w:hAnsi="Calibri" w:cs="Calibri"/>
          <w:bCs/>
          <w:kern w:val="0"/>
          <w:lang w:eastAsia="en-GB"/>
          <w14:ligatures w14:val="none"/>
        </w:rPr>
      </w:pPr>
      <w:r w:rsidRPr="0072732F">
        <w:rPr>
          <w:rFonts w:ascii="Calibri" w:eastAsia="Times New Roman" w:hAnsi="Calibri" w:cs="Calibri"/>
          <w:bCs/>
          <w:kern w:val="0"/>
          <w:lang w:eastAsia="en-GB"/>
          <w14:ligatures w14:val="none"/>
        </w:rPr>
        <w:t>To Receive and review a CIL grant application</w:t>
      </w:r>
      <w:r>
        <w:rPr>
          <w:rFonts w:ascii="Calibri" w:eastAsia="Times New Roman" w:hAnsi="Calibri" w:cs="Calibri"/>
          <w:bCs/>
          <w:kern w:val="0"/>
          <w:lang w:eastAsia="en-GB"/>
          <w14:ligatures w14:val="none"/>
        </w:rPr>
        <w:t xml:space="preserve"> for the base of a memorial bench in the Milford Grange Country Park.</w:t>
      </w:r>
    </w:p>
    <w:p w14:paraId="7565DFFE" w14:textId="77777777" w:rsidR="008E3296" w:rsidRDefault="008E3296" w:rsidP="008E3296">
      <w:pPr>
        <w:tabs>
          <w:tab w:val="left" w:pos="360"/>
          <w:tab w:val="left" w:pos="1440"/>
          <w:tab w:val="left" w:pos="1800"/>
        </w:tabs>
        <w:ind w:left="-709" w:right="-1054"/>
        <w:rPr>
          <w:rFonts w:ascii="Calibri" w:eastAsia="Times New Roman" w:hAnsi="Calibri" w:cs="Calibri"/>
          <w:bCs/>
          <w:kern w:val="0"/>
          <w:lang w:eastAsia="en-GB"/>
          <w14:ligatures w14:val="none"/>
        </w:rPr>
      </w:pPr>
    </w:p>
    <w:p w14:paraId="01E86412" w14:textId="77777777" w:rsidR="008E3296" w:rsidRDefault="008E3296" w:rsidP="008E3296">
      <w:pPr>
        <w:numPr>
          <w:ilvl w:val="0"/>
          <w:numId w:val="1"/>
        </w:numPr>
        <w:tabs>
          <w:tab w:val="left" w:pos="360"/>
          <w:tab w:val="left" w:pos="1440"/>
          <w:tab w:val="left" w:pos="1800"/>
        </w:tabs>
        <w:ind w:left="-709" w:right="-1054"/>
        <w:rPr>
          <w:rFonts w:ascii="Calibri" w:eastAsia="Times New Roman" w:hAnsi="Calibri" w:cs="Calibri"/>
          <w:b/>
          <w:kern w:val="0"/>
          <w:lang w:eastAsia="en-GB"/>
          <w14:ligatures w14:val="none"/>
        </w:rPr>
      </w:pPr>
      <w:r>
        <w:rPr>
          <w:rFonts w:ascii="Calibri" w:eastAsia="Times New Roman" w:hAnsi="Calibri" w:cs="Calibri"/>
          <w:b/>
          <w:kern w:val="0"/>
          <w:lang w:eastAsia="en-GB"/>
          <w14:ligatures w14:val="none"/>
        </w:rPr>
        <w:t>AGAR 2025/26</w:t>
      </w:r>
    </w:p>
    <w:p w14:paraId="4B53ADF3" w14:textId="77777777" w:rsidR="008E3296" w:rsidRDefault="008E3296" w:rsidP="008E3296">
      <w:pPr>
        <w:tabs>
          <w:tab w:val="left" w:pos="360"/>
          <w:tab w:val="left" w:pos="1440"/>
          <w:tab w:val="left" w:pos="1800"/>
        </w:tabs>
        <w:ind w:left="-709" w:right="-1054"/>
        <w:rPr>
          <w:rFonts w:ascii="Calibri" w:eastAsia="Times New Roman" w:hAnsi="Calibri" w:cs="Calibri"/>
          <w:bCs/>
          <w:kern w:val="0"/>
          <w:lang w:eastAsia="en-GB"/>
          <w14:ligatures w14:val="none"/>
        </w:rPr>
      </w:pPr>
      <w:r w:rsidRPr="00C36BDD">
        <w:rPr>
          <w:rFonts w:ascii="Calibri" w:eastAsia="Times New Roman" w:hAnsi="Calibri" w:cs="Calibri"/>
          <w:bCs/>
          <w:kern w:val="0"/>
          <w:lang w:eastAsia="en-GB"/>
          <w14:ligatures w14:val="none"/>
        </w:rPr>
        <w:t xml:space="preserve">To </w:t>
      </w:r>
      <w:r>
        <w:rPr>
          <w:rFonts w:ascii="Calibri" w:eastAsia="Times New Roman" w:hAnsi="Calibri" w:cs="Calibri"/>
          <w:bCs/>
          <w:kern w:val="0"/>
          <w:lang w:eastAsia="en-GB"/>
          <w14:ligatures w14:val="none"/>
        </w:rPr>
        <w:t xml:space="preserve">Receive and note </w:t>
      </w:r>
      <w:r w:rsidRPr="00C36BDD">
        <w:rPr>
          <w:rFonts w:ascii="Calibri" w:eastAsia="Times New Roman" w:hAnsi="Calibri" w:cs="Calibri"/>
          <w:bCs/>
          <w:kern w:val="0"/>
          <w:lang w:eastAsia="en-GB"/>
          <w14:ligatures w14:val="none"/>
        </w:rPr>
        <w:t xml:space="preserve">the </w:t>
      </w:r>
      <w:r>
        <w:rPr>
          <w:rFonts w:ascii="Calibri" w:eastAsia="Times New Roman" w:hAnsi="Calibri" w:cs="Calibri"/>
          <w:bCs/>
          <w:kern w:val="0"/>
          <w:lang w:eastAsia="en-GB"/>
          <w14:ligatures w14:val="none"/>
        </w:rPr>
        <w:t>Conclusion of Audit of the Council’s AGAR 2025/26</w:t>
      </w:r>
    </w:p>
    <w:p w14:paraId="055051FE" w14:textId="77777777" w:rsidR="008E3296" w:rsidRDefault="008E3296" w:rsidP="008E3296">
      <w:pPr>
        <w:tabs>
          <w:tab w:val="left" w:pos="360"/>
          <w:tab w:val="left" w:pos="1440"/>
          <w:tab w:val="left" w:pos="1800"/>
        </w:tabs>
        <w:ind w:left="-709" w:right="-1054"/>
      </w:pPr>
    </w:p>
    <w:p w14:paraId="75663504" w14:textId="77777777" w:rsidR="008E3296" w:rsidRDefault="008E3296" w:rsidP="008E3296">
      <w:pPr>
        <w:numPr>
          <w:ilvl w:val="0"/>
          <w:numId w:val="1"/>
        </w:numPr>
        <w:tabs>
          <w:tab w:val="left" w:pos="360"/>
          <w:tab w:val="left" w:pos="1440"/>
          <w:tab w:val="left" w:pos="1800"/>
        </w:tabs>
        <w:ind w:left="-709" w:right="-1054"/>
        <w:rPr>
          <w:rFonts w:ascii="Calibri" w:eastAsia="Times New Roman" w:hAnsi="Calibri" w:cs="Calibri"/>
          <w:b/>
          <w:kern w:val="0"/>
          <w:lang w:eastAsia="en-GB"/>
          <w14:ligatures w14:val="none"/>
        </w:rPr>
      </w:pPr>
      <w:r>
        <w:rPr>
          <w:rFonts w:ascii="Calibri" w:eastAsia="Times New Roman" w:hAnsi="Calibri" w:cs="Calibri"/>
          <w:b/>
          <w:kern w:val="0"/>
          <w:lang w:eastAsia="en-GB"/>
          <w14:ligatures w14:val="none"/>
        </w:rPr>
        <w:t xml:space="preserve">Delegated Decisions </w:t>
      </w:r>
    </w:p>
    <w:p w14:paraId="6D0CE00C" w14:textId="77777777" w:rsidR="008E3296" w:rsidRDefault="008E3296" w:rsidP="008E3296">
      <w:pPr>
        <w:tabs>
          <w:tab w:val="left" w:pos="360"/>
          <w:tab w:val="left" w:pos="1440"/>
          <w:tab w:val="left" w:pos="1800"/>
        </w:tabs>
        <w:ind w:left="-709" w:right="-1054"/>
        <w:rPr>
          <w:rFonts w:ascii="Calibri" w:eastAsia="Times New Roman" w:hAnsi="Calibri" w:cs="Calibri"/>
          <w:bCs/>
          <w:kern w:val="0"/>
          <w:lang w:eastAsia="en-GB"/>
          <w14:ligatures w14:val="none"/>
        </w:rPr>
      </w:pPr>
      <w:r w:rsidRPr="00B13544">
        <w:rPr>
          <w:rFonts w:ascii="Calibri" w:eastAsia="Times New Roman" w:hAnsi="Calibri" w:cs="Calibri"/>
          <w:bCs/>
          <w:kern w:val="0"/>
          <w:lang w:eastAsia="en-GB"/>
          <w14:ligatures w14:val="none"/>
        </w:rPr>
        <w:t xml:space="preserve">To Receive and Ratify </w:t>
      </w:r>
      <w:r>
        <w:rPr>
          <w:rFonts w:ascii="Calibri" w:eastAsia="Times New Roman" w:hAnsi="Calibri" w:cs="Calibri"/>
          <w:bCs/>
          <w:kern w:val="0"/>
          <w:lang w:eastAsia="en-GB"/>
          <w14:ligatures w14:val="none"/>
        </w:rPr>
        <w:t xml:space="preserve">Approval of delegated </w:t>
      </w:r>
      <w:r w:rsidRPr="00B13544">
        <w:rPr>
          <w:rFonts w:ascii="Calibri" w:eastAsia="Times New Roman" w:hAnsi="Calibri" w:cs="Calibri"/>
          <w:bCs/>
          <w:kern w:val="0"/>
          <w:lang w:eastAsia="en-GB"/>
          <w14:ligatures w14:val="none"/>
        </w:rPr>
        <w:t>decisions since the last meeting</w:t>
      </w:r>
    </w:p>
    <w:p w14:paraId="21FC2778" w14:textId="77777777" w:rsidR="008E3296" w:rsidRDefault="008E3296" w:rsidP="008E3296">
      <w:pPr>
        <w:tabs>
          <w:tab w:val="left" w:pos="360"/>
          <w:tab w:val="left" w:pos="1440"/>
          <w:tab w:val="left" w:pos="1800"/>
        </w:tabs>
        <w:ind w:left="-709" w:right="-1054"/>
        <w:rPr>
          <w:rFonts w:ascii="Calibri" w:eastAsia="Times New Roman" w:hAnsi="Calibri" w:cs="Calibri"/>
          <w:bCs/>
          <w:kern w:val="0"/>
          <w:lang w:eastAsia="en-GB"/>
          <w14:ligatures w14:val="none"/>
        </w:rPr>
      </w:pPr>
    </w:p>
    <w:p w14:paraId="4DA2049A" w14:textId="77777777" w:rsidR="008E3296" w:rsidRDefault="008E3296" w:rsidP="008E3296">
      <w:pPr>
        <w:numPr>
          <w:ilvl w:val="0"/>
          <w:numId w:val="1"/>
        </w:numPr>
        <w:tabs>
          <w:tab w:val="left" w:pos="360"/>
          <w:tab w:val="left" w:pos="1440"/>
          <w:tab w:val="left" w:pos="1800"/>
        </w:tabs>
        <w:ind w:left="-709" w:right="-1054"/>
        <w:rPr>
          <w:rFonts w:ascii="Calibri" w:eastAsia="Times New Roman" w:hAnsi="Calibri" w:cs="Calibri"/>
          <w:b/>
          <w:kern w:val="0"/>
          <w:lang w:eastAsia="en-GB"/>
          <w14:ligatures w14:val="none"/>
        </w:rPr>
      </w:pPr>
      <w:r>
        <w:rPr>
          <w:rFonts w:ascii="Calibri" w:eastAsia="Times New Roman" w:hAnsi="Calibri" w:cs="Calibri"/>
          <w:b/>
          <w:kern w:val="0"/>
          <w:lang w:eastAsia="en-GB"/>
          <w14:ligatures w14:val="none"/>
        </w:rPr>
        <w:t>Reports from representatives of Outside Bodies</w:t>
      </w:r>
    </w:p>
    <w:p w14:paraId="4CEA2F39" w14:textId="77777777" w:rsidR="008E3296" w:rsidRDefault="008E3296" w:rsidP="008E3296">
      <w:pPr>
        <w:tabs>
          <w:tab w:val="left" w:pos="360"/>
          <w:tab w:val="left" w:pos="1440"/>
          <w:tab w:val="left" w:pos="1800"/>
        </w:tabs>
        <w:ind w:left="-709" w:right="-1054"/>
        <w:rPr>
          <w:rFonts w:ascii="Calibri" w:eastAsia="Times New Roman" w:hAnsi="Calibri" w:cs="Calibri"/>
          <w:b/>
          <w:kern w:val="0"/>
          <w:lang w:eastAsia="en-GB"/>
          <w14:ligatures w14:val="none"/>
        </w:rPr>
      </w:pPr>
    </w:p>
    <w:p w14:paraId="4F228735" w14:textId="77777777" w:rsidR="008E3296" w:rsidRPr="0025075C" w:rsidRDefault="008E3296" w:rsidP="008E3296">
      <w:pPr>
        <w:numPr>
          <w:ilvl w:val="0"/>
          <w:numId w:val="1"/>
        </w:numPr>
        <w:tabs>
          <w:tab w:val="left" w:pos="360"/>
          <w:tab w:val="left" w:pos="1440"/>
          <w:tab w:val="left" w:pos="1800"/>
        </w:tabs>
        <w:ind w:left="-709" w:right="-1054"/>
        <w:rPr>
          <w:rFonts w:ascii="Calibri" w:eastAsia="Times New Roman" w:hAnsi="Calibri" w:cs="Calibri"/>
          <w:b/>
          <w:kern w:val="0"/>
          <w:lang w:eastAsia="en-GB"/>
          <w14:ligatures w14:val="none"/>
        </w:rPr>
      </w:pPr>
      <w:r w:rsidRPr="0025075C">
        <w:rPr>
          <w:rFonts w:ascii="Calibri" w:eastAsia="Times New Roman" w:hAnsi="Calibri" w:cs="Calibri"/>
          <w:b/>
          <w:kern w:val="0"/>
          <w:lang w:eastAsia="en-GB"/>
          <w14:ligatures w14:val="none"/>
        </w:rPr>
        <w:t>Correspondence</w:t>
      </w:r>
    </w:p>
    <w:p w14:paraId="7AA9CC80" w14:textId="77777777" w:rsidR="008E3296" w:rsidRDefault="008E3296" w:rsidP="008E3296">
      <w:pPr>
        <w:tabs>
          <w:tab w:val="left" w:pos="360"/>
          <w:tab w:val="left" w:pos="1440"/>
          <w:tab w:val="left" w:pos="1800"/>
        </w:tabs>
        <w:ind w:left="-709" w:right="-1054"/>
        <w:rPr>
          <w:rFonts w:ascii="Calibri" w:eastAsia="Times New Roman" w:hAnsi="Calibri" w:cs="Calibri"/>
          <w:bCs/>
          <w:kern w:val="0"/>
          <w:lang w:eastAsia="en-GB"/>
          <w14:ligatures w14:val="none"/>
        </w:rPr>
      </w:pPr>
      <w:r>
        <w:rPr>
          <w:rFonts w:ascii="Calibri" w:eastAsia="Times New Roman" w:hAnsi="Calibri" w:cs="Calibri"/>
          <w:bCs/>
          <w:kern w:val="0"/>
          <w:lang w:eastAsia="en-GB"/>
          <w14:ligatures w14:val="none"/>
        </w:rPr>
        <w:t>To Receive and note correspondence</w:t>
      </w:r>
    </w:p>
    <w:p w14:paraId="1597F59B" w14:textId="77777777" w:rsidR="008E3296" w:rsidRDefault="008E3296" w:rsidP="008E3296">
      <w:pPr>
        <w:tabs>
          <w:tab w:val="left" w:pos="360"/>
          <w:tab w:val="left" w:pos="1440"/>
          <w:tab w:val="left" w:pos="1800"/>
        </w:tabs>
        <w:ind w:left="-709" w:right="-1054"/>
        <w:rPr>
          <w:rFonts w:ascii="Calibri" w:eastAsia="Times New Roman" w:hAnsi="Calibri" w:cs="Calibri"/>
          <w:bCs/>
          <w:kern w:val="0"/>
          <w:lang w:eastAsia="en-GB"/>
          <w14:ligatures w14:val="none"/>
        </w:rPr>
      </w:pPr>
    </w:p>
    <w:p w14:paraId="01B60B90" w14:textId="77777777" w:rsidR="008E3296" w:rsidRPr="00681394" w:rsidRDefault="008E3296" w:rsidP="008E3296">
      <w:pPr>
        <w:numPr>
          <w:ilvl w:val="0"/>
          <w:numId w:val="1"/>
        </w:numPr>
        <w:tabs>
          <w:tab w:val="left" w:pos="360"/>
          <w:tab w:val="left" w:pos="1440"/>
          <w:tab w:val="left" w:pos="1800"/>
        </w:tabs>
        <w:ind w:left="-709" w:right="-1054"/>
        <w:rPr>
          <w:rFonts w:ascii="Calibri" w:eastAsia="Times New Roman" w:hAnsi="Calibri" w:cs="Calibri"/>
          <w:b/>
          <w:kern w:val="0"/>
          <w:lang w:eastAsia="en-GB"/>
          <w14:ligatures w14:val="none"/>
        </w:rPr>
      </w:pPr>
      <w:r>
        <w:rPr>
          <w:rFonts w:ascii="Calibri" w:eastAsia="Times New Roman" w:hAnsi="Calibri" w:cs="Calibri"/>
          <w:b/>
          <w:kern w:val="0"/>
          <w:lang w:eastAsia="en-GB"/>
          <w14:ligatures w14:val="none"/>
        </w:rPr>
        <w:t>Financial Reports</w:t>
      </w:r>
    </w:p>
    <w:p w14:paraId="3FE63508" w14:textId="77777777" w:rsidR="008E3296" w:rsidRDefault="008E3296" w:rsidP="008E3296">
      <w:pPr>
        <w:tabs>
          <w:tab w:val="left" w:pos="360"/>
          <w:tab w:val="left" w:pos="1440"/>
          <w:tab w:val="left" w:pos="1800"/>
        </w:tabs>
        <w:ind w:left="-709" w:right="-1054"/>
        <w:rPr>
          <w:rFonts w:ascii="Calibri" w:eastAsia="Times New Roman" w:hAnsi="Calibri" w:cs="Calibri"/>
          <w:bCs/>
          <w:kern w:val="0"/>
          <w:lang w:eastAsia="en-GB"/>
          <w14:ligatures w14:val="none"/>
        </w:rPr>
      </w:pPr>
      <w:r w:rsidRPr="0050547E">
        <w:rPr>
          <w:rFonts w:ascii="Calibri" w:eastAsia="Times New Roman" w:hAnsi="Calibri" w:cs="Calibri"/>
          <w:bCs/>
          <w:kern w:val="0"/>
          <w:lang w:eastAsia="en-GB"/>
          <w14:ligatures w14:val="none"/>
        </w:rPr>
        <w:t>To Approve Payments</w:t>
      </w:r>
      <w:r w:rsidRPr="00CB6AB6">
        <w:rPr>
          <w:rFonts w:ascii="Calibri" w:eastAsia="Times New Roman" w:hAnsi="Calibri" w:cs="Calibri"/>
          <w:bCs/>
          <w:kern w:val="0"/>
          <w:lang w:eastAsia="en-GB"/>
          <w14:ligatures w14:val="none"/>
        </w:rPr>
        <w:t xml:space="preserve">, </w:t>
      </w:r>
      <w:r w:rsidRPr="0050547E">
        <w:rPr>
          <w:rFonts w:ascii="Calibri" w:eastAsia="Times New Roman" w:hAnsi="Calibri" w:cs="Calibri"/>
          <w:bCs/>
          <w:kern w:val="0"/>
          <w:lang w:eastAsia="en-GB"/>
          <w14:ligatures w14:val="none"/>
        </w:rPr>
        <w:t xml:space="preserve">report income and bank reconciliation </w:t>
      </w:r>
      <w:r>
        <w:rPr>
          <w:rFonts w:ascii="Calibri" w:eastAsia="Times New Roman" w:hAnsi="Calibri" w:cs="Calibri"/>
          <w:bCs/>
          <w:kern w:val="0"/>
          <w:lang w:eastAsia="en-GB"/>
          <w14:ligatures w14:val="none"/>
        </w:rPr>
        <w:t xml:space="preserve">and current budget position. </w:t>
      </w:r>
    </w:p>
    <w:p w14:paraId="4D25EC17" w14:textId="77777777" w:rsidR="008E3296" w:rsidRDefault="008E3296" w:rsidP="008E3296">
      <w:pPr>
        <w:tabs>
          <w:tab w:val="left" w:pos="360"/>
          <w:tab w:val="left" w:pos="1440"/>
          <w:tab w:val="left" w:pos="1800"/>
        </w:tabs>
        <w:ind w:left="-709" w:right="-1054"/>
        <w:rPr>
          <w:rFonts w:ascii="Calibri" w:eastAsia="Times New Roman" w:hAnsi="Calibri" w:cs="Calibri"/>
          <w:bCs/>
          <w:kern w:val="0"/>
          <w:lang w:eastAsia="en-GB"/>
          <w14:ligatures w14:val="none"/>
        </w:rPr>
      </w:pPr>
    </w:p>
    <w:p w14:paraId="42DF001A" w14:textId="77777777" w:rsidR="008E3296" w:rsidRDefault="008E3296" w:rsidP="008E3296">
      <w:pPr>
        <w:numPr>
          <w:ilvl w:val="0"/>
          <w:numId w:val="1"/>
        </w:numPr>
        <w:tabs>
          <w:tab w:val="left" w:pos="360"/>
          <w:tab w:val="left" w:pos="1440"/>
          <w:tab w:val="left" w:pos="1800"/>
        </w:tabs>
        <w:ind w:left="-709" w:right="-1054"/>
        <w:rPr>
          <w:rFonts w:ascii="Calibri" w:eastAsia="Times New Roman" w:hAnsi="Calibri" w:cs="Calibri"/>
          <w:b/>
          <w:bCs/>
          <w:kern w:val="0"/>
          <w:lang w:eastAsia="en-GB"/>
          <w14:ligatures w14:val="none"/>
        </w:rPr>
      </w:pPr>
      <w:r>
        <w:rPr>
          <w:rFonts w:ascii="Calibri" w:eastAsia="Times New Roman" w:hAnsi="Calibri" w:cs="Calibri"/>
          <w:b/>
          <w:bCs/>
          <w:kern w:val="0"/>
          <w:lang w:eastAsia="en-GB"/>
          <w14:ligatures w14:val="none"/>
        </w:rPr>
        <w:t xml:space="preserve">Sussex Local </w:t>
      </w:r>
    </w:p>
    <w:p w14:paraId="0013C5CF" w14:textId="77777777" w:rsidR="008E3296" w:rsidRDefault="008E3296" w:rsidP="008E3296">
      <w:pPr>
        <w:tabs>
          <w:tab w:val="left" w:pos="360"/>
          <w:tab w:val="left" w:pos="1440"/>
          <w:tab w:val="left" w:pos="1800"/>
        </w:tabs>
        <w:ind w:left="-709" w:right="-1054"/>
        <w:rPr>
          <w:rFonts w:ascii="Calibri" w:eastAsia="Times New Roman" w:hAnsi="Calibri" w:cs="Calibri"/>
          <w:kern w:val="0"/>
          <w:lang w:eastAsia="en-GB"/>
          <w14:ligatures w14:val="none"/>
        </w:rPr>
      </w:pPr>
      <w:r w:rsidRPr="005B1549">
        <w:rPr>
          <w:rFonts w:ascii="Calibri" w:eastAsia="Times New Roman" w:hAnsi="Calibri" w:cs="Calibri"/>
          <w:kern w:val="0"/>
          <w:lang w:eastAsia="en-GB"/>
          <w14:ligatures w14:val="none"/>
        </w:rPr>
        <w:t xml:space="preserve">To Review and </w:t>
      </w:r>
      <w:r>
        <w:rPr>
          <w:rFonts w:ascii="Calibri" w:eastAsia="Times New Roman" w:hAnsi="Calibri" w:cs="Calibri"/>
          <w:kern w:val="0"/>
          <w:lang w:eastAsia="en-GB"/>
          <w14:ligatures w14:val="none"/>
        </w:rPr>
        <w:t>A</w:t>
      </w:r>
      <w:r w:rsidRPr="005B1549">
        <w:rPr>
          <w:rFonts w:ascii="Calibri" w:eastAsia="Times New Roman" w:hAnsi="Calibri" w:cs="Calibri"/>
          <w:kern w:val="0"/>
          <w:lang w:eastAsia="en-GB"/>
          <w14:ligatures w14:val="none"/>
        </w:rPr>
        <w:t xml:space="preserve">gree items to include in the Council’s </w:t>
      </w:r>
      <w:r>
        <w:rPr>
          <w:rFonts w:ascii="Calibri" w:eastAsia="Times New Roman" w:hAnsi="Calibri" w:cs="Calibri"/>
          <w:kern w:val="0"/>
          <w:lang w:eastAsia="en-GB"/>
          <w14:ligatures w14:val="none"/>
        </w:rPr>
        <w:t xml:space="preserve">November </w:t>
      </w:r>
      <w:r w:rsidRPr="005B1549">
        <w:rPr>
          <w:rFonts w:ascii="Calibri" w:eastAsia="Times New Roman" w:hAnsi="Calibri" w:cs="Calibri"/>
          <w:kern w:val="0"/>
          <w:lang w:eastAsia="en-GB"/>
          <w14:ligatures w14:val="none"/>
        </w:rPr>
        <w:t>editorial in the Sussex Local</w:t>
      </w:r>
    </w:p>
    <w:p w14:paraId="17F39EAF" w14:textId="77777777" w:rsidR="008E3296" w:rsidRDefault="008E3296" w:rsidP="008E3296">
      <w:pPr>
        <w:pStyle w:val="ListParagraph"/>
        <w:rPr>
          <w:rFonts w:ascii="Calibri" w:eastAsia="Times New Roman" w:hAnsi="Calibri" w:cs="Calibri"/>
          <w:b/>
          <w:bCs/>
          <w:kern w:val="0"/>
          <w:lang w:eastAsia="en-GB"/>
          <w14:ligatures w14:val="none"/>
        </w:rPr>
      </w:pPr>
    </w:p>
    <w:p w14:paraId="781B4F52" w14:textId="77777777" w:rsidR="008E3296" w:rsidRPr="0025075C" w:rsidRDefault="008E3296" w:rsidP="008E3296">
      <w:pPr>
        <w:numPr>
          <w:ilvl w:val="0"/>
          <w:numId w:val="1"/>
        </w:numPr>
        <w:tabs>
          <w:tab w:val="left" w:pos="360"/>
          <w:tab w:val="left" w:pos="1440"/>
          <w:tab w:val="left" w:pos="1800"/>
        </w:tabs>
        <w:ind w:left="-709" w:right="-1054"/>
        <w:rPr>
          <w:rFonts w:ascii="Calibri" w:eastAsia="Times New Roman" w:hAnsi="Calibri" w:cs="Calibri"/>
          <w:b/>
          <w:bCs/>
          <w:kern w:val="0"/>
          <w:lang w:eastAsia="en-GB"/>
          <w14:ligatures w14:val="none"/>
        </w:rPr>
      </w:pPr>
      <w:r w:rsidRPr="0025075C">
        <w:rPr>
          <w:rFonts w:ascii="Calibri" w:eastAsia="Times New Roman" w:hAnsi="Calibri" w:cs="Calibri"/>
          <w:b/>
          <w:bCs/>
          <w:kern w:val="0"/>
          <w:lang w:eastAsia="en-GB"/>
          <w14:ligatures w14:val="none"/>
        </w:rPr>
        <w:t xml:space="preserve">Chairman’s Announcements </w:t>
      </w:r>
    </w:p>
    <w:p w14:paraId="4ABEE9D4" w14:textId="77777777" w:rsidR="008E3296" w:rsidRDefault="008E3296" w:rsidP="008E3296">
      <w:pPr>
        <w:tabs>
          <w:tab w:val="left" w:pos="360"/>
          <w:tab w:val="left" w:pos="1440"/>
          <w:tab w:val="left" w:pos="1800"/>
        </w:tabs>
        <w:ind w:left="-709" w:right="-1054"/>
        <w:rPr>
          <w:rFonts w:ascii="Calibri" w:eastAsia="Times New Roman" w:hAnsi="Calibri" w:cs="Calibri"/>
          <w:kern w:val="0"/>
          <w:lang w:eastAsia="en-GB"/>
          <w14:ligatures w14:val="none"/>
        </w:rPr>
      </w:pPr>
      <w:r w:rsidRPr="0050547E">
        <w:rPr>
          <w:rFonts w:ascii="Calibri" w:eastAsia="Times New Roman" w:hAnsi="Calibri" w:cs="Calibri"/>
          <w:kern w:val="0"/>
          <w:lang w:eastAsia="en-GB"/>
          <w14:ligatures w14:val="none"/>
        </w:rPr>
        <w:t>To Receive</w:t>
      </w:r>
      <w:r>
        <w:rPr>
          <w:rFonts w:ascii="Calibri" w:eastAsia="Times New Roman" w:hAnsi="Calibri" w:cs="Calibri"/>
          <w:kern w:val="0"/>
          <w:lang w:eastAsia="en-GB"/>
          <w14:ligatures w14:val="none"/>
        </w:rPr>
        <w:t xml:space="preserve"> and note</w:t>
      </w:r>
      <w:r w:rsidRPr="0050547E">
        <w:rPr>
          <w:rFonts w:ascii="Calibri" w:eastAsia="Times New Roman" w:hAnsi="Calibri" w:cs="Calibri"/>
          <w:kern w:val="0"/>
          <w:lang w:eastAsia="en-GB"/>
          <w14:ligatures w14:val="none"/>
        </w:rPr>
        <w:t xml:space="preserve"> </w:t>
      </w:r>
      <w:r w:rsidRPr="00CB6AB6">
        <w:rPr>
          <w:rFonts w:ascii="Calibri" w:eastAsia="Times New Roman" w:hAnsi="Calibri" w:cs="Calibri"/>
          <w:kern w:val="0"/>
          <w:lang w:eastAsia="en-GB"/>
          <w14:ligatures w14:val="none"/>
        </w:rPr>
        <w:t xml:space="preserve">the </w:t>
      </w:r>
      <w:r w:rsidRPr="0050547E">
        <w:rPr>
          <w:rFonts w:ascii="Calibri" w:eastAsia="Times New Roman" w:hAnsi="Calibri" w:cs="Calibri"/>
          <w:kern w:val="0"/>
          <w:lang w:eastAsia="en-GB"/>
          <w14:ligatures w14:val="none"/>
        </w:rPr>
        <w:t>Chairman’s announcements</w:t>
      </w:r>
      <w:r>
        <w:rPr>
          <w:rFonts w:ascii="Calibri" w:eastAsia="Times New Roman" w:hAnsi="Calibri" w:cs="Calibri"/>
          <w:kern w:val="0"/>
          <w:lang w:eastAsia="en-GB"/>
          <w14:ligatures w14:val="none"/>
        </w:rPr>
        <w:t xml:space="preserve"> </w:t>
      </w:r>
    </w:p>
    <w:p w14:paraId="191D4727" w14:textId="77777777" w:rsidR="008E3296" w:rsidRDefault="008E3296" w:rsidP="008E3296">
      <w:pPr>
        <w:tabs>
          <w:tab w:val="left" w:pos="360"/>
          <w:tab w:val="left" w:pos="1440"/>
          <w:tab w:val="left" w:pos="1800"/>
        </w:tabs>
        <w:ind w:left="-709" w:right="-1054"/>
        <w:rPr>
          <w:rFonts w:ascii="Calibri" w:eastAsia="Times New Roman" w:hAnsi="Calibri" w:cs="Calibri"/>
          <w:kern w:val="0"/>
          <w:lang w:eastAsia="en-GB"/>
          <w14:ligatures w14:val="none"/>
        </w:rPr>
      </w:pPr>
    </w:p>
    <w:p w14:paraId="133F748B" w14:textId="77777777" w:rsidR="008E3296" w:rsidRDefault="008E3296" w:rsidP="008E3296">
      <w:pPr>
        <w:numPr>
          <w:ilvl w:val="0"/>
          <w:numId w:val="1"/>
        </w:numPr>
        <w:tabs>
          <w:tab w:val="left" w:pos="360"/>
          <w:tab w:val="left" w:pos="1440"/>
          <w:tab w:val="left" w:pos="1800"/>
        </w:tabs>
        <w:ind w:left="-709" w:right="-1054"/>
        <w:rPr>
          <w:rFonts w:ascii="Calibri" w:eastAsia="Times New Roman" w:hAnsi="Calibri" w:cs="Calibri"/>
          <w:b/>
          <w:bCs/>
          <w:kern w:val="0"/>
          <w:lang w:eastAsia="en-GB"/>
          <w14:ligatures w14:val="none"/>
        </w:rPr>
      </w:pPr>
      <w:r w:rsidRPr="00681394">
        <w:rPr>
          <w:rFonts w:ascii="Calibri" w:eastAsia="Times New Roman" w:hAnsi="Calibri" w:cs="Calibri"/>
          <w:b/>
          <w:bCs/>
          <w:kern w:val="0"/>
          <w:lang w:eastAsia="en-GB"/>
          <w14:ligatures w14:val="none"/>
        </w:rPr>
        <w:t xml:space="preserve">Items for the next Agenda </w:t>
      </w:r>
    </w:p>
    <w:p w14:paraId="0466B604" w14:textId="77777777" w:rsidR="008E3296" w:rsidRDefault="008E3296" w:rsidP="008E3296">
      <w:pPr>
        <w:tabs>
          <w:tab w:val="left" w:pos="360"/>
          <w:tab w:val="left" w:pos="1440"/>
          <w:tab w:val="left" w:pos="1800"/>
        </w:tabs>
        <w:ind w:left="-709" w:right="-1054"/>
        <w:rPr>
          <w:rFonts w:ascii="Calibri" w:eastAsia="Times New Roman" w:hAnsi="Calibri" w:cs="Calibri"/>
          <w:kern w:val="0"/>
          <w:lang w:eastAsia="en-GB"/>
          <w14:ligatures w14:val="none"/>
        </w:rPr>
      </w:pPr>
      <w:r w:rsidRPr="00681394">
        <w:rPr>
          <w:rFonts w:ascii="Calibri" w:eastAsia="Times New Roman" w:hAnsi="Calibri" w:cs="Calibri"/>
          <w:kern w:val="0"/>
          <w:lang w:eastAsia="en-GB"/>
          <w14:ligatures w14:val="none"/>
        </w:rPr>
        <w:t>To Receive items for the next Agenda</w:t>
      </w:r>
      <w:r>
        <w:rPr>
          <w:rFonts w:ascii="Calibri" w:eastAsia="Times New Roman" w:hAnsi="Calibri" w:cs="Calibri"/>
          <w:kern w:val="0"/>
          <w:lang w:eastAsia="en-GB"/>
          <w14:ligatures w14:val="none"/>
        </w:rPr>
        <w:t xml:space="preserve"> </w:t>
      </w:r>
    </w:p>
    <w:p w14:paraId="73616FCC" w14:textId="77777777" w:rsidR="008E3296" w:rsidRDefault="008E3296" w:rsidP="008E3296">
      <w:pPr>
        <w:tabs>
          <w:tab w:val="left" w:pos="360"/>
          <w:tab w:val="left" w:pos="1440"/>
          <w:tab w:val="left" w:pos="1800"/>
        </w:tabs>
        <w:ind w:left="-709" w:right="-1054"/>
        <w:rPr>
          <w:rFonts w:ascii="Calibri" w:eastAsia="Times New Roman" w:hAnsi="Calibri" w:cs="Calibri"/>
          <w:kern w:val="0"/>
          <w:lang w:eastAsia="en-GB"/>
          <w14:ligatures w14:val="none"/>
        </w:rPr>
      </w:pPr>
    </w:p>
    <w:p w14:paraId="7C0AD5B9" w14:textId="77777777" w:rsidR="008E3296" w:rsidRDefault="008E3296" w:rsidP="008E3296">
      <w:pPr>
        <w:numPr>
          <w:ilvl w:val="0"/>
          <w:numId w:val="1"/>
        </w:numPr>
        <w:tabs>
          <w:tab w:val="left" w:pos="360"/>
          <w:tab w:val="left" w:pos="1440"/>
          <w:tab w:val="left" w:pos="1800"/>
        </w:tabs>
        <w:ind w:left="-709" w:right="-1054"/>
        <w:rPr>
          <w:rFonts w:ascii="Calibri" w:eastAsia="Times New Roman" w:hAnsi="Calibri" w:cs="Calibri"/>
          <w:b/>
          <w:bCs/>
          <w:kern w:val="0"/>
          <w:lang w:eastAsia="en-GB"/>
          <w14:ligatures w14:val="none"/>
        </w:rPr>
      </w:pPr>
      <w:r>
        <w:rPr>
          <w:rFonts w:ascii="Calibri" w:eastAsia="Times New Roman" w:hAnsi="Calibri" w:cs="Calibri"/>
          <w:b/>
          <w:bCs/>
          <w:kern w:val="0"/>
          <w:lang w:eastAsia="en-GB"/>
          <w14:ligatures w14:val="none"/>
        </w:rPr>
        <w:t>Dates of next meetings</w:t>
      </w:r>
    </w:p>
    <w:p w14:paraId="46B61AB5" w14:textId="129D04D4" w:rsidR="008E3296" w:rsidRPr="0081712F" w:rsidRDefault="008E3296" w:rsidP="008E3296">
      <w:pPr>
        <w:tabs>
          <w:tab w:val="left" w:pos="360"/>
          <w:tab w:val="left" w:pos="1440"/>
          <w:tab w:val="left" w:pos="1800"/>
        </w:tabs>
        <w:ind w:left="-709" w:right="-1054"/>
        <w:rPr>
          <w:rFonts w:ascii="Calibri" w:eastAsia="Times New Roman" w:hAnsi="Calibri" w:cs="Calibri"/>
          <w:kern w:val="0"/>
          <w:lang w:eastAsia="en-GB"/>
          <w14:ligatures w14:val="none"/>
        </w:rPr>
      </w:pPr>
      <w:r w:rsidRPr="0081712F">
        <w:rPr>
          <w:rFonts w:ascii="Calibri" w:eastAsia="Times New Roman" w:hAnsi="Calibri" w:cs="Calibri"/>
          <w:kern w:val="0"/>
          <w:lang w:eastAsia="en-GB"/>
          <w14:ligatures w14:val="none"/>
        </w:rPr>
        <w:t xml:space="preserve">To note the dates of the next meetings and agree date for the 2027 </w:t>
      </w:r>
      <w:r>
        <w:rPr>
          <w:rFonts w:ascii="Calibri" w:eastAsia="Times New Roman" w:hAnsi="Calibri" w:cs="Calibri"/>
          <w:kern w:val="0"/>
          <w:lang w:eastAsia="en-GB"/>
          <w14:ligatures w14:val="none"/>
        </w:rPr>
        <w:t>A</w:t>
      </w:r>
      <w:r w:rsidRPr="0081712F">
        <w:rPr>
          <w:rFonts w:ascii="Calibri" w:eastAsia="Times New Roman" w:hAnsi="Calibri" w:cs="Calibri"/>
          <w:kern w:val="0"/>
          <w:lang w:eastAsia="en-GB"/>
          <w14:ligatures w14:val="none"/>
        </w:rPr>
        <w:t xml:space="preserve">nnual </w:t>
      </w:r>
      <w:r>
        <w:rPr>
          <w:rFonts w:ascii="Calibri" w:eastAsia="Times New Roman" w:hAnsi="Calibri" w:cs="Calibri"/>
          <w:kern w:val="0"/>
          <w:lang w:eastAsia="en-GB"/>
          <w14:ligatures w14:val="none"/>
        </w:rPr>
        <w:t>P</w:t>
      </w:r>
      <w:r w:rsidRPr="0081712F">
        <w:rPr>
          <w:rFonts w:ascii="Calibri" w:eastAsia="Times New Roman" w:hAnsi="Calibri" w:cs="Calibri"/>
          <w:kern w:val="0"/>
          <w:lang w:eastAsia="en-GB"/>
          <w14:ligatures w14:val="none"/>
        </w:rPr>
        <w:t xml:space="preserve">arish </w:t>
      </w:r>
      <w:r>
        <w:rPr>
          <w:rFonts w:ascii="Calibri" w:eastAsia="Times New Roman" w:hAnsi="Calibri" w:cs="Calibri"/>
          <w:kern w:val="0"/>
          <w:lang w:eastAsia="en-GB"/>
          <w14:ligatures w14:val="none"/>
        </w:rPr>
        <w:t>M</w:t>
      </w:r>
      <w:r w:rsidRPr="0081712F">
        <w:rPr>
          <w:rFonts w:ascii="Calibri" w:eastAsia="Times New Roman" w:hAnsi="Calibri" w:cs="Calibri"/>
          <w:kern w:val="0"/>
          <w:lang w:eastAsia="en-GB"/>
          <w14:ligatures w14:val="none"/>
        </w:rPr>
        <w:t>eeting</w:t>
      </w:r>
    </w:p>
    <w:p w14:paraId="05DA32DF" w14:textId="77777777" w:rsidR="008E3296" w:rsidRDefault="008E3296" w:rsidP="008E3296">
      <w:pPr>
        <w:tabs>
          <w:tab w:val="left" w:pos="360"/>
          <w:tab w:val="left" w:pos="1440"/>
          <w:tab w:val="left" w:pos="1800"/>
        </w:tabs>
        <w:ind w:left="-709" w:right="-1054"/>
        <w:rPr>
          <w:rFonts w:ascii="Calibri" w:eastAsia="Times New Roman" w:hAnsi="Calibri" w:cs="Calibri"/>
          <w:kern w:val="0"/>
          <w:lang w:eastAsia="en-GB"/>
          <w14:ligatures w14:val="none"/>
        </w:rPr>
      </w:pPr>
    </w:p>
    <w:p w14:paraId="1EDE3C94" w14:textId="77777777" w:rsidR="008E3296" w:rsidRDefault="008E3296" w:rsidP="008E3296">
      <w:pPr>
        <w:numPr>
          <w:ilvl w:val="0"/>
          <w:numId w:val="1"/>
        </w:numPr>
        <w:tabs>
          <w:tab w:val="left" w:pos="360"/>
          <w:tab w:val="left" w:pos="1440"/>
          <w:tab w:val="left" w:pos="1800"/>
        </w:tabs>
        <w:ind w:left="-709" w:right="-1054"/>
        <w:rPr>
          <w:rFonts w:ascii="Calibri" w:eastAsia="Times New Roman" w:hAnsi="Calibri" w:cs="Calibri"/>
          <w:b/>
          <w:bCs/>
          <w:kern w:val="0"/>
          <w:lang w:eastAsia="en-GB"/>
          <w14:ligatures w14:val="none"/>
        </w:rPr>
      </w:pPr>
      <w:r>
        <w:rPr>
          <w:rFonts w:ascii="Calibri" w:eastAsia="Times New Roman" w:hAnsi="Calibri" w:cs="Calibri"/>
          <w:b/>
          <w:bCs/>
          <w:kern w:val="0"/>
          <w:lang w:eastAsia="en-GB"/>
          <w14:ligatures w14:val="none"/>
        </w:rPr>
        <w:t>Co-Option</w:t>
      </w:r>
    </w:p>
    <w:p w14:paraId="4EC6A9A5" w14:textId="77777777" w:rsidR="008E3296" w:rsidRDefault="008E3296" w:rsidP="008E3296">
      <w:pPr>
        <w:tabs>
          <w:tab w:val="left" w:pos="360"/>
          <w:tab w:val="left" w:pos="1440"/>
          <w:tab w:val="left" w:pos="1800"/>
        </w:tabs>
        <w:ind w:left="-709" w:right="-1054"/>
        <w:rPr>
          <w:rFonts w:ascii="Calibri" w:eastAsia="Times New Roman" w:hAnsi="Calibri" w:cs="Calibri"/>
          <w:kern w:val="0"/>
          <w:lang w:eastAsia="en-GB"/>
          <w14:ligatures w14:val="none"/>
        </w:rPr>
      </w:pPr>
      <w:r w:rsidRPr="00CF654A">
        <w:rPr>
          <w:rFonts w:ascii="Calibri" w:eastAsia="Times New Roman" w:hAnsi="Calibri" w:cs="Calibri"/>
          <w:kern w:val="0"/>
          <w:lang w:eastAsia="en-GB"/>
          <w14:ligatures w14:val="none"/>
        </w:rPr>
        <w:t xml:space="preserve">To Receive and </w:t>
      </w:r>
      <w:r>
        <w:rPr>
          <w:rFonts w:ascii="Calibri" w:eastAsia="Times New Roman" w:hAnsi="Calibri" w:cs="Calibri"/>
          <w:kern w:val="0"/>
          <w:lang w:eastAsia="en-GB"/>
          <w14:ligatures w14:val="none"/>
        </w:rPr>
        <w:t xml:space="preserve">consider </w:t>
      </w:r>
      <w:r w:rsidRPr="00CF654A">
        <w:rPr>
          <w:rFonts w:ascii="Calibri" w:eastAsia="Times New Roman" w:hAnsi="Calibri" w:cs="Calibri"/>
          <w:kern w:val="0"/>
          <w:lang w:eastAsia="en-GB"/>
          <w14:ligatures w14:val="none"/>
        </w:rPr>
        <w:t xml:space="preserve">applications for co-option to the Council. </w:t>
      </w:r>
    </w:p>
    <w:p w14:paraId="2B320414" w14:textId="77777777" w:rsidR="008E3296" w:rsidRDefault="008E3296" w:rsidP="008E3296">
      <w:pPr>
        <w:tabs>
          <w:tab w:val="left" w:pos="360"/>
          <w:tab w:val="left" w:pos="1440"/>
          <w:tab w:val="left" w:pos="1800"/>
        </w:tabs>
        <w:ind w:left="-709" w:right="-1054"/>
        <w:rPr>
          <w:rFonts w:ascii="Calibri" w:eastAsia="Times New Roman" w:hAnsi="Calibri" w:cs="Calibri"/>
          <w:kern w:val="0"/>
          <w:lang w:eastAsia="en-GB"/>
          <w14:ligatures w14:val="none"/>
        </w:rPr>
      </w:pPr>
    </w:p>
    <w:p w14:paraId="38D34E9B" w14:textId="77777777" w:rsidR="008E3296" w:rsidRPr="00C923CD" w:rsidRDefault="008E3296" w:rsidP="008E3296">
      <w:pPr>
        <w:numPr>
          <w:ilvl w:val="0"/>
          <w:numId w:val="1"/>
        </w:numPr>
        <w:tabs>
          <w:tab w:val="left" w:pos="360"/>
          <w:tab w:val="left" w:pos="1440"/>
          <w:tab w:val="left" w:pos="1800"/>
        </w:tabs>
        <w:ind w:left="-709" w:right="-1054"/>
        <w:rPr>
          <w:rFonts w:ascii="Calibri" w:eastAsia="Times New Roman" w:hAnsi="Calibri" w:cs="Calibri"/>
          <w:b/>
          <w:bCs/>
          <w:kern w:val="0"/>
          <w:lang w:eastAsia="en-GB"/>
          <w14:ligatures w14:val="none"/>
        </w:rPr>
      </w:pPr>
      <w:r w:rsidRPr="00C923CD">
        <w:rPr>
          <w:rFonts w:ascii="Calibri" w:eastAsia="Times New Roman" w:hAnsi="Calibri" w:cs="Calibri"/>
          <w:b/>
          <w:bCs/>
          <w:kern w:val="0"/>
          <w:lang w:eastAsia="en-GB"/>
          <w14:ligatures w14:val="none"/>
        </w:rPr>
        <w:t>Confidential Matters</w:t>
      </w:r>
    </w:p>
    <w:p w14:paraId="1D7B53E5" w14:textId="2CCEE201" w:rsidR="008E3296" w:rsidRDefault="008E3296" w:rsidP="008E3296">
      <w:pPr>
        <w:tabs>
          <w:tab w:val="left" w:pos="360"/>
          <w:tab w:val="left" w:pos="1440"/>
          <w:tab w:val="left" w:pos="1800"/>
        </w:tabs>
        <w:ind w:left="-709" w:right="-1054"/>
        <w:rPr>
          <w:rFonts w:ascii="Calibri" w:eastAsia="Times New Roman" w:hAnsi="Calibri" w:cs="Calibri"/>
          <w:kern w:val="0"/>
          <w:lang w:eastAsia="en-GB"/>
          <w14:ligatures w14:val="none"/>
        </w:rPr>
      </w:pPr>
      <w:r w:rsidRPr="00681394">
        <w:rPr>
          <w:rFonts w:ascii="Calibri" w:eastAsia="Times New Roman" w:hAnsi="Calibri" w:cs="Calibri"/>
          <w:kern w:val="0"/>
          <w:lang w:eastAsia="en-GB"/>
          <w14:ligatures w14:val="none"/>
        </w:rPr>
        <w:t xml:space="preserve">To Resolve that under the Public Bodies (Admissions to Meetings) Act 1960, the public and representatives of the press and broadcast media be excluded from the meeting during consideration of the next item of business as publication would be prejudicial to the public interest because of </w:t>
      </w:r>
      <w:r>
        <w:rPr>
          <w:rFonts w:ascii="Calibri" w:eastAsia="Times New Roman" w:hAnsi="Calibri" w:cs="Calibri"/>
          <w:kern w:val="0"/>
          <w:lang w:eastAsia="en-GB"/>
          <w14:ligatures w14:val="none"/>
        </w:rPr>
        <w:t xml:space="preserve">its </w:t>
      </w:r>
      <w:r w:rsidRPr="00681394">
        <w:rPr>
          <w:rFonts w:ascii="Calibri" w:eastAsia="Times New Roman" w:hAnsi="Calibri" w:cs="Calibri"/>
          <w:kern w:val="0"/>
          <w:lang w:eastAsia="en-GB"/>
          <w14:ligatures w14:val="none"/>
        </w:rPr>
        <w:t>confidential nature</w:t>
      </w:r>
      <w:r>
        <w:rPr>
          <w:rFonts w:ascii="Calibri" w:eastAsia="Times New Roman" w:hAnsi="Calibri" w:cs="Calibri"/>
          <w:kern w:val="0"/>
          <w:lang w:eastAsia="en-GB"/>
          <w14:ligatures w14:val="none"/>
        </w:rPr>
        <w:t>.</w:t>
      </w:r>
    </w:p>
    <w:p w14:paraId="1F4E4BE3" w14:textId="77777777" w:rsidR="008E3296" w:rsidRDefault="008E3296" w:rsidP="008E3296">
      <w:pPr>
        <w:tabs>
          <w:tab w:val="left" w:pos="360"/>
          <w:tab w:val="left" w:pos="1440"/>
          <w:tab w:val="left" w:pos="1800"/>
        </w:tabs>
        <w:ind w:left="-709" w:right="-1054"/>
        <w:rPr>
          <w:rFonts w:ascii="Calibri" w:eastAsia="Times New Roman" w:hAnsi="Calibri" w:cs="Calibri"/>
          <w:b/>
          <w:bCs/>
          <w:kern w:val="0"/>
          <w:lang w:eastAsia="en-GB"/>
          <w14:ligatures w14:val="none"/>
        </w:rPr>
      </w:pPr>
    </w:p>
    <w:p w14:paraId="19C2192F" w14:textId="77777777" w:rsidR="008E3296" w:rsidRDefault="008E3296" w:rsidP="008E3296">
      <w:pPr>
        <w:numPr>
          <w:ilvl w:val="0"/>
          <w:numId w:val="1"/>
        </w:numPr>
        <w:tabs>
          <w:tab w:val="left" w:pos="360"/>
          <w:tab w:val="left" w:pos="1440"/>
          <w:tab w:val="left" w:pos="1800"/>
        </w:tabs>
        <w:ind w:left="-709" w:right="-1054"/>
        <w:rPr>
          <w:rFonts w:ascii="Calibri" w:eastAsia="Times New Roman" w:hAnsi="Calibri" w:cs="Calibri"/>
          <w:b/>
          <w:bCs/>
          <w:kern w:val="0"/>
          <w:lang w:eastAsia="en-GB"/>
          <w14:ligatures w14:val="none"/>
        </w:rPr>
      </w:pPr>
      <w:r>
        <w:rPr>
          <w:rFonts w:ascii="Calibri" w:eastAsia="Times New Roman" w:hAnsi="Calibri" w:cs="Calibri"/>
          <w:b/>
          <w:bCs/>
          <w:kern w:val="0"/>
          <w:lang w:eastAsia="en-GB"/>
          <w14:ligatures w14:val="none"/>
        </w:rPr>
        <w:t>Washington Recreation Ground Charity: Rampion Heads of Terms</w:t>
      </w:r>
    </w:p>
    <w:p w14:paraId="464CF21F" w14:textId="77777777" w:rsidR="008E3296" w:rsidRDefault="008E3296" w:rsidP="008E3296">
      <w:pPr>
        <w:tabs>
          <w:tab w:val="left" w:pos="360"/>
          <w:tab w:val="left" w:pos="1440"/>
          <w:tab w:val="left" w:pos="1800"/>
        </w:tabs>
        <w:ind w:left="-709" w:right="-1054"/>
        <w:rPr>
          <w:rFonts w:ascii="Times New Roman" w:eastAsia="Times New Roman" w:hAnsi="Times New Roman" w:cs="Times New Roman"/>
          <w:i/>
          <w:iCs/>
          <w:kern w:val="0"/>
          <w:lang w:eastAsia="en-GB"/>
          <w14:ligatures w14:val="none"/>
        </w:rPr>
      </w:pPr>
      <w:r w:rsidRPr="00C923CD">
        <w:rPr>
          <w:rFonts w:ascii="Calibri" w:eastAsia="Times New Roman" w:hAnsi="Calibri" w:cs="Calibri"/>
          <w:kern w:val="0"/>
          <w:lang w:eastAsia="en-GB"/>
          <w14:ligatures w14:val="none"/>
        </w:rPr>
        <w:t xml:space="preserve">To Approve and Sign Heads of Terms for </w:t>
      </w:r>
      <w:r>
        <w:rPr>
          <w:rFonts w:ascii="Calibri" w:eastAsia="Times New Roman" w:hAnsi="Calibri" w:cs="Calibri"/>
          <w:kern w:val="0"/>
          <w:lang w:eastAsia="en-GB"/>
          <w14:ligatures w14:val="none"/>
        </w:rPr>
        <w:t xml:space="preserve">the </w:t>
      </w:r>
      <w:r w:rsidRPr="00C923CD">
        <w:rPr>
          <w:rFonts w:ascii="Calibri" w:eastAsia="Times New Roman" w:hAnsi="Calibri" w:cs="Calibri"/>
          <w:kern w:val="0"/>
          <w:lang w:eastAsia="en-GB"/>
          <w14:ligatures w14:val="none"/>
        </w:rPr>
        <w:t>Rampion</w:t>
      </w:r>
      <w:r>
        <w:rPr>
          <w:rFonts w:ascii="Calibri" w:eastAsia="Times New Roman" w:hAnsi="Calibri" w:cs="Calibri"/>
          <w:kern w:val="0"/>
          <w:lang w:eastAsia="en-GB"/>
          <w14:ligatures w14:val="none"/>
        </w:rPr>
        <w:t>2</w:t>
      </w:r>
      <w:r w:rsidRPr="00C923CD">
        <w:rPr>
          <w:rFonts w:ascii="Calibri" w:eastAsia="Times New Roman" w:hAnsi="Calibri" w:cs="Calibri"/>
          <w:kern w:val="0"/>
          <w:lang w:eastAsia="en-GB"/>
          <w14:ligatures w14:val="none"/>
        </w:rPr>
        <w:t xml:space="preserve"> cable route on the Recreation Ground</w:t>
      </w:r>
      <w:r w:rsidRPr="00C923CD">
        <w:rPr>
          <w:rFonts w:ascii="Times New Roman" w:eastAsia="Times New Roman" w:hAnsi="Times New Roman" w:cs="Times New Roman"/>
          <w:i/>
          <w:iCs/>
          <w:kern w:val="0"/>
          <w:lang w:eastAsia="en-GB"/>
          <w14:ligatures w14:val="none"/>
        </w:rPr>
        <w:t xml:space="preserve">  </w:t>
      </w:r>
    </w:p>
    <w:p w14:paraId="10F16522" w14:textId="77777777" w:rsidR="008E3296" w:rsidRDefault="008E3296" w:rsidP="008E3296">
      <w:pPr>
        <w:tabs>
          <w:tab w:val="left" w:pos="360"/>
          <w:tab w:val="left" w:pos="1440"/>
          <w:tab w:val="left" w:pos="1800"/>
        </w:tabs>
        <w:ind w:left="-709" w:right="-1054"/>
        <w:rPr>
          <w:rFonts w:ascii="Times New Roman" w:eastAsia="Times New Roman" w:hAnsi="Times New Roman" w:cs="Times New Roman"/>
          <w:i/>
          <w:iCs/>
          <w:kern w:val="0"/>
          <w:lang w:eastAsia="en-GB"/>
          <w14:ligatures w14:val="none"/>
        </w:rPr>
      </w:pPr>
    </w:p>
    <w:p w14:paraId="3E4AED5C" w14:textId="77777777" w:rsidR="008E3296" w:rsidRPr="0050547E" w:rsidRDefault="008E3296" w:rsidP="008E3296">
      <w:pPr>
        <w:ind w:left="-709" w:hanging="1440"/>
        <w:rPr>
          <w:rFonts w:ascii="Calibri" w:eastAsia="Times New Roman" w:hAnsi="Calibri" w:cs="Calibri"/>
          <w:color w:val="000000"/>
          <w:kern w:val="0"/>
          <w:lang w:eastAsia="en-GB"/>
          <w14:ligatures w14:val="none"/>
        </w:rPr>
      </w:pPr>
      <w:r w:rsidRPr="0050547E">
        <w:rPr>
          <w:rFonts w:ascii="Calibri" w:eastAsia="Times New Roman" w:hAnsi="Calibri" w:cs="Calibri"/>
          <w:color w:val="000000"/>
          <w:kern w:val="0"/>
          <w:lang w:eastAsia="en-GB"/>
          <w14:ligatures w14:val="none"/>
        </w:rPr>
        <w:t xml:space="preserve">                   </w:t>
      </w:r>
      <w:r w:rsidRPr="0050547E">
        <w:rPr>
          <w:rFonts w:ascii="Calibri" w:hAnsi="Calibri" w:cs="Calibri"/>
          <w:noProof/>
          <w:kern w:val="0"/>
          <w:lang w:eastAsia="en-GB"/>
          <w14:ligatures w14:val="none"/>
        </w:rPr>
        <w:t xml:space="preserve">        </w:t>
      </w:r>
      <w:r w:rsidRPr="0050547E">
        <w:rPr>
          <w:rFonts w:ascii="Calibri" w:hAnsi="Calibri" w:cs="Calibri"/>
          <w:noProof/>
          <w:kern w:val="0"/>
          <w:lang w:eastAsia="en-GB"/>
          <w14:ligatures w14:val="none"/>
        </w:rPr>
        <w:drawing>
          <wp:inline distT="0" distB="0" distL="0" distR="0" wp14:anchorId="06FBE29F" wp14:editId="0831B21A">
            <wp:extent cx="933450" cy="304800"/>
            <wp:effectExtent l="0" t="0" r="0" b="0"/>
            <wp:docPr id="1" name="Picture 1" descr="Signature - Zoe Savill, Clerk of Washington Parish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933450" cy="304800"/>
                    </a:xfrm>
                    <a:prstGeom prst="rect">
                      <a:avLst/>
                    </a:prstGeom>
                  </pic:spPr>
                </pic:pic>
              </a:graphicData>
            </a:graphic>
          </wp:inline>
        </w:drawing>
      </w:r>
    </w:p>
    <w:p w14:paraId="5B80BFB5" w14:textId="77777777" w:rsidR="008E3296" w:rsidRPr="0050547E" w:rsidRDefault="008E3296" w:rsidP="008E3296">
      <w:pPr>
        <w:widowControl w:val="0"/>
        <w:tabs>
          <w:tab w:val="left" w:pos="6186"/>
        </w:tabs>
        <w:ind w:left="-709"/>
        <w:rPr>
          <w:rFonts w:ascii="Calibri" w:eastAsia="Times New Roman" w:hAnsi="Calibri" w:cs="Calibri"/>
          <w:kern w:val="0"/>
          <w:lang w:eastAsia="en-GB"/>
          <w14:ligatures w14:val="none"/>
        </w:rPr>
      </w:pPr>
      <w:r w:rsidRPr="0050547E">
        <w:rPr>
          <w:rFonts w:ascii="Calibri" w:eastAsia="Times New Roman" w:hAnsi="Calibri" w:cs="Calibri"/>
          <w:kern w:val="0"/>
          <w:lang w:eastAsia="en-GB"/>
          <w14:ligatures w14:val="none"/>
        </w:rPr>
        <w:t>Z Savill</w:t>
      </w:r>
      <w:r w:rsidRPr="0050547E">
        <w:rPr>
          <w:rFonts w:ascii="Calibri" w:eastAsia="Times New Roman" w:hAnsi="Calibri" w:cs="Calibri"/>
          <w:kern w:val="0"/>
          <w:lang w:eastAsia="en-GB"/>
          <w14:ligatures w14:val="none"/>
        </w:rPr>
        <w:tab/>
      </w:r>
    </w:p>
    <w:p w14:paraId="7547620F" w14:textId="77777777" w:rsidR="008E3296" w:rsidRPr="0050547E" w:rsidRDefault="008E3296" w:rsidP="008E3296">
      <w:pPr>
        <w:widowControl w:val="0"/>
        <w:tabs>
          <w:tab w:val="left" w:pos="720"/>
          <w:tab w:val="left" w:pos="1870"/>
          <w:tab w:val="left" w:pos="2160"/>
          <w:tab w:val="left" w:pos="2664"/>
          <w:tab w:val="left" w:pos="4081"/>
          <w:tab w:val="left" w:pos="6236"/>
          <w:tab w:val="left" w:pos="7709"/>
        </w:tabs>
        <w:autoSpaceDE w:val="0"/>
        <w:autoSpaceDN w:val="0"/>
        <w:adjustRightInd w:val="0"/>
        <w:ind w:left="-709"/>
        <w:rPr>
          <w:rFonts w:ascii="Calibri" w:eastAsia="Times New Roman" w:hAnsi="Calibri" w:cs="Calibri"/>
          <w:kern w:val="0"/>
          <w:lang w:eastAsia="en-GB"/>
          <w14:ligatures w14:val="none"/>
        </w:rPr>
      </w:pPr>
      <w:r w:rsidRPr="0050547E">
        <w:rPr>
          <w:rFonts w:ascii="Calibri" w:eastAsia="Times New Roman" w:hAnsi="Calibri" w:cs="Calibri"/>
          <w:kern w:val="0"/>
          <w:lang w:eastAsia="en-GB"/>
          <w14:ligatures w14:val="none"/>
        </w:rPr>
        <w:t>Clerk to Washington Parish Council</w:t>
      </w:r>
    </w:p>
    <w:p w14:paraId="4E89DB73" w14:textId="77777777" w:rsidR="008E3296" w:rsidRDefault="008E3296" w:rsidP="008E3296">
      <w:pPr>
        <w:ind w:left="-709" w:hanging="1440"/>
        <w:rPr>
          <w:rFonts w:ascii="Calibri" w:eastAsia="Times New Roman" w:hAnsi="Calibri" w:cs="Calibri"/>
          <w:kern w:val="0"/>
          <w:lang w:eastAsia="en-GB"/>
          <w14:ligatures w14:val="none"/>
        </w:rPr>
      </w:pPr>
      <w:r w:rsidRPr="0050547E">
        <w:rPr>
          <w:rFonts w:ascii="Calibri" w:eastAsia="Times New Roman" w:hAnsi="Calibri" w:cs="Calibri"/>
          <w:kern w:val="0"/>
          <w:lang w:eastAsia="en-GB"/>
          <w14:ligatures w14:val="none"/>
        </w:rPr>
        <w:t xml:space="preserve">                          </w:t>
      </w:r>
      <w:r>
        <w:rPr>
          <w:rFonts w:ascii="Calibri" w:eastAsia="Times New Roman" w:hAnsi="Calibri" w:cs="Calibri"/>
          <w:kern w:val="0"/>
          <w:lang w:eastAsia="en-GB"/>
          <w14:ligatures w14:val="none"/>
        </w:rPr>
        <w:t>29</w:t>
      </w:r>
      <w:r w:rsidRPr="00C6411D">
        <w:rPr>
          <w:rFonts w:ascii="Calibri" w:eastAsia="Times New Roman" w:hAnsi="Calibri" w:cs="Calibri"/>
          <w:kern w:val="0"/>
          <w:vertAlign w:val="superscript"/>
          <w:lang w:eastAsia="en-GB"/>
          <w14:ligatures w14:val="none"/>
        </w:rPr>
        <w:t>th</w:t>
      </w:r>
      <w:r>
        <w:rPr>
          <w:rFonts w:ascii="Calibri" w:eastAsia="Times New Roman" w:hAnsi="Calibri" w:cs="Calibri"/>
          <w:kern w:val="0"/>
          <w:lang w:eastAsia="en-GB"/>
          <w14:ligatures w14:val="none"/>
        </w:rPr>
        <w:t xml:space="preserve"> September 2026</w:t>
      </w:r>
    </w:p>
    <w:p w14:paraId="19B4AA50" w14:textId="77777777" w:rsidR="008E3296" w:rsidRPr="0050547E" w:rsidRDefault="008E3296" w:rsidP="008E3296">
      <w:pPr>
        <w:ind w:left="-709" w:hanging="1440"/>
        <w:rPr>
          <w:rFonts w:ascii="Calibri" w:eastAsia="Times New Roman" w:hAnsi="Calibri" w:cs="Arial"/>
          <w:color w:val="000000"/>
          <w:kern w:val="0"/>
          <w:sz w:val="22"/>
          <w:szCs w:val="22"/>
          <w:lang w:eastAsia="en-GB"/>
          <w14:ligatures w14:val="none"/>
        </w:rPr>
      </w:pPr>
      <w:r w:rsidRPr="0050547E">
        <w:rPr>
          <w:rFonts w:ascii="Calibri" w:eastAsia="Times New Roman" w:hAnsi="Calibri" w:cs="Arial"/>
          <w:color w:val="000000"/>
          <w:kern w:val="0"/>
          <w:lang w:eastAsia="en-GB"/>
          <w14:ligatures w14:val="none"/>
        </w:rPr>
        <w:t xml:space="preserve">                            </w:t>
      </w:r>
    </w:p>
    <w:p w14:paraId="42F6893E" w14:textId="77777777" w:rsidR="008E3296" w:rsidRPr="0050547E" w:rsidRDefault="008E3296" w:rsidP="008E3296">
      <w:pPr>
        <w:ind w:left="-709"/>
        <w:rPr>
          <w:kern w:val="0"/>
          <w:sz w:val="22"/>
          <w:szCs w:val="22"/>
          <w14:ligatures w14:val="none"/>
        </w:rPr>
      </w:pPr>
      <w:r w:rsidRPr="0050547E">
        <w:rPr>
          <w:rFonts w:ascii="Calibri" w:hAnsi="Calibri" w:cs="Calibri"/>
          <w:i/>
          <w:iCs/>
          <w:kern w:val="0"/>
          <w:sz w:val="18"/>
          <w:szCs w:val="18"/>
          <w:lang w:eastAsia="en-GB"/>
          <w14:ligatures w14:val="none"/>
        </w:rPr>
        <w:t xml:space="preserve">The Public are welcome to attend the part of this meeting which they are permitted access, subject to the hall’s safe seating capacity. Under the provisions of the Local Government Audit and Accountability Act 2014 (Openness of Local Government Bodies Regulations 2014), members of the public are permitted to film or record Council meetings to which they are permitted access, in a non-disruptive manner. By attending this meeting, it is deemed that you consent to this. </w:t>
      </w:r>
    </w:p>
    <w:p w14:paraId="34AE3728" w14:textId="77777777" w:rsidR="00E2518F" w:rsidRDefault="00E2518F"/>
    <w:sectPr w:rsidR="00E251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A18FC"/>
    <w:multiLevelType w:val="hybridMultilevel"/>
    <w:tmpl w:val="FC1698A0"/>
    <w:lvl w:ilvl="0" w:tplc="0809001B">
      <w:start w:val="1"/>
      <w:numFmt w:val="lowerRoman"/>
      <w:lvlText w:val="%1."/>
      <w:lvlJc w:val="right"/>
      <w:pPr>
        <w:ind w:left="11" w:hanging="360"/>
      </w:p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1" w15:restartNumberingAfterBreak="0">
    <w:nsid w:val="71093F84"/>
    <w:multiLevelType w:val="hybridMultilevel"/>
    <w:tmpl w:val="15244B26"/>
    <w:lvl w:ilvl="0" w:tplc="0096BF32">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4F371A7"/>
    <w:multiLevelType w:val="hybridMultilevel"/>
    <w:tmpl w:val="64A2386E"/>
    <w:lvl w:ilvl="0" w:tplc="0809001B">
      <w:start w:val="1"/>
      <w:numFmt w:val="lowerRoman"/>
      <w:lvlText w:val="%1."/>
      <w:lvlJc w:val="right"/>
      <w:pPr>
        <w:ind w:left="11" w:hanging="360"/>
      </w:p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num w:numId="1" w16cid:durableId="62876079">
    <w:abstractNumId w:val="1"/>
  </w:num>
  <w:num w:numId="2" w16cid:durableId="364527566">
    <w:abstractNumId w:val="2"/>
  </w:num>
  <w:num w:numId="3" w16cid:durableId="1225607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6"/>
    <w:rsid w:val="000B5946"/>
    <w:rsid w:val="003926DB"/>
    <w:rsid w:val="00453A0C"/>
    <w:rsid w:val="004B44B6"/>
    <w:rsid w:val="00713BA8"/>
    <w:rsid w:val="00737415"/>
    <w:rsid w:val="008E3296"/>
    <w:rsid w:val="00E251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A23DF10"/>
  <w15:chartTrackingRefBased/>
  <w15:docId w15:val="{B1158F8E-44F2-41AF-A510-5C74E549B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6"/>
  </w:style>
  <w:style w:type="paragraph" w:styleId="Heading1">
    <w:name w:val="heading 1"/>
    <w:basedOn w:val="Normal"/>
    <w:next w:val="Normal"/>
    <w:link w:val="Heading1Char"/>
    <w:uiPriority w:val="9"/>
    <w:qFormat/>
    <w:rsid w:val="008E32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32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32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32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32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329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329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329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329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32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32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32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32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32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32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32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32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3296"/>
    <w:rPr>
      <w:rFonts w:eastAsiaTheme="majorEastAsia" w:cstheme="majorBidi"/>
      <w:color w:val="272727" w:themeColor="text1" w:themeTint="D8"/>
    </w:rPr>
  </w:style>
  <w:style w:type="paragraph" w:styleId="Title">
    <w:name w:val="Title"/>
    <w:basedOn w:val="Normal"/>
    <w:next w:val="Normal"/>
    <w:link w:val="TitleChar"/>
    <w:uiPriority w:val="10"/>
    <w:qFormat/>
    <w:rsid w:val="008E329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32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329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32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329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3296"/>
    <w:rPr>
      <w:i/>
      <w:iCs/>
      <w:color w:val="404040" w:themeColor="text1" w:themeTint="BF"/>
    </w:rPr>
  </w:style>
  <w:style w:type="paragraph" w:styleId="ListParagraph">
    <w:name w:val="List Paragraph"/>
    <w:basedOn w:val="Normal"/>
    <w:uiPriority w:val="34"/>
    <w:qFormat/>
    <w:rsid w:val="008E3296"/>
    <w:pPr>
      <w:ind w:left="720"/>
      <w:contextualSpacing/>
    </w:pPr>
  </w:style>
  <w:style w:type="character" w:styleId="IntenseEmphasis">
    <w:name w:val="Intense Emphasis"/>
    <w:basedOn w:val="DefaultParagraphFont"/>
    <w:uiPriority w:val="21"/>
    <w:qFormat/>
    <w:rsid w:val="008E3296"/>
    <w:rPr>
      <w:i/>
      <w:iCs/>
      <w:color w:val="0F4761" w:themeColor="accent1" w:themeShade="BF"/>
    </w:rPr>
  </w:style>
  <w:style w:type="paragraph" w:styleId="IntenseQuote">
    <w:name w:val="Intense Quote"/>
    <w:basedOn w:val="Normal"/>
    <w:next w:val="Normal"/>
    <w:link w:val="IntenseQuoteChar"/>
    <w:uiPriority w:val="30"/>
    <w:qFormat/>
    <w:rsid w:val="008E32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3296"/>
    <w:rPr>
      <w:i/>
      <w:iCs/>
      <w:color w:val="0F4761" w:themeColor="accent1" w:themeShade="BF"/>
    </w:rPr>
  </w:style>
  <w:style w:type="character" w:styleId="IntenseReference">
    <w:name w:val="Intense Reference"/>
    <w:basedOn w:val="DefaultParagraphFont"/>
    <w:uiPriority w:val="32"/>
    <w:qFormat/>
    <w:rsid w:val="008E3296"/>
    <w:rPr>
      <w:b/>
      <w:bCs/>
      <w:smallCaps/>
      <w:color w:val="0F4761" w:themeColor="accent1" w:themeShade="BF"/>
      <w:spacing w:val="5"/>
    </w:rPr>
  </w:style>
  <w:style w:type="character" w:styleId="Hyperlink">
    <w:name w:val="Hyperlink"/>
    <w:basedOn w:val="DefaultParagraphFont"/>
    <w:uiPriority w:val="99"/>
    <w:unhideWhenUsed/>
    <w:rsid w:val="008E329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clerk@washington-pc.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620</Words>
  <Characters>3538</Characters>
  <Application>Microsoft Office Word</Application>
  <DocSecurity>0</DocSecurity>
  <Lines>29</Lines>
  <Paragraphs>8</Paragraphs>
  <ScaleCrop>false</ScaleCrop>
  <Company/>
  <LinksUpToDate>false</LinksUpToDate>
  <CharactersWithSpaces>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Zoë Savill</dc:creator>
  <cp:keywords/>
  <dc:description/>
  <cp:lastModifiedBy>Zoë Savill</cp:lastModifiedBy>
  <cp:revision>2</cp:revision>
  <dcterms:created xsi:type="dcterms:W3CDTF">2026-09-29T15:19:00Z</dcterms:created>
  <dcterms:modified xsi:type="dcterms:W3CDTF">2026-09-29T15:19:00Z</dcterms:modified>
</cp:coreProperties>
</file>